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BBF" w:rsidRPr="0005335C" w:rsidRDefault="00085BBF" w:rsidP="00085BBF">
      <w:pPr>
        <w:jc w:val="center"/>
      </w:pPr>
      <w:r>
        <w:rPr>
          <w:noProof/>
          <w:lang w:eastAsia="ru-RU"/>
        </w:rPr>
        <w:drawing>
          <wp:inline distT="0" distB="0" distL="0" distR="0">
            <wp:extent cx="716611" cy="1041621"/>
            <wp:effectExtent l="19050" t="0" r="7289" b="0"/>
            <wp:docPr id="2"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4" cstate="print">
                      <a:grayscl/>
                    </a:blip>
                    <a:srcRect l="14497" r="18364"/>
                    <a:stretch>
                      <a:fillRect/>
                    </a:stretch>
                  </pic:blipFill>
                  <pic:spPr bwMode="auto">
                    <a:xfrm>
                      <a:off x="0" y="0"/>
                      <a:ext cx="720000" cy="1046547"/>
                    </a:xfrm>
                    <a:prstGeom prst="rect">
                      <a:avLst/>
                    </a:prstGeom>
                    <a:noFill/>
                    <a:ln w="9525">
                      <a:noFill/>
                      <a:miter lim="800000"/>
                      <a:headEnd/>
                      <a:tailEnd/>
                    </a:ln>
                  </pic:spPr>
                </pic:pic>
              </a:graphicData>
            </a:graphic>
          </wp:inline>
        </w:drawing>
      </w:r>
      <w:r>
        <w:t xml:space="preserve">                                   </w:t>
      </w:r>
    </w:p>
    <w:p w:rsidR="00085BBF" w:rsidRPr="00247015" w:rsidRDefault="00085BBF" w:rsidP="00085BBF">
      <w:pPr>
        <w:framePr w:w="9916" w:h="1873" w:hSpace="180" w:wrap="around" w:vAnchor="text" w:hAnchor="page" w:x="1338" w:y="107"/>
        <w:jc w:val="center"/>
        <w:rPr>
          <w:rFonts w:ascii="Times New Roman" w:hAnsi="Times New Roman" w:cs="Times New Roman"/>
          <w:b/>
          <w:sz w:val="28"/>
          <w:szCs w:val="28"/>
        </w:rPr>
      </w:pPr>
      <w:r w:rsidRPr="00247015">
        <w:rPr>
          <w:rFonts w:ascii="Times New Roman" w:hAnsi="Times New Roman" w:cs="Times New Roman"/>
          <w:b/>
          <w:sz w:val="28"/>
          <w:szCs w:val="28"/>
        </w:rPr>
        <w:t>Муниципальное образование «Закрытое административно – территориальное образование Железного</w:t>
      </w:r>
      <w:proofErr w:type="gramStart"/>
      <w:r w:rsidRPr="00247015">
        <w:rPr>
          <w:rFonts w:ascii="Times New Roman" w:hAnsi="Times New Roman" w:cs="Times New Roman"/>
          <w:b/>
          <w:sz w:val="28"/>
          <w:szCs w:val="28"/>
        </w:rPr>
        <w:t>рск Кр</w:t>
      </w:r>
      <w:proofErr w:type="gramEnd"/>
      <w:r w:rsidRPr="00247015">
        <w:rPr>
          <w:rFonts w:ascii="Times New Roman" w:hAnsi="Times New Roman" w:cs="Times New Roman"/>
          <w:b/>
          <w:sz w:val="28"/>
          <w:szCs w:val="28"/>
        </w:rPr>
        <w:t>асноярского края»</w:t>
      </w:r>
    </w:p>
    <w:p w:rsidR="00085BBF" w:rsidRDefault="00085BBF" w:rsidP="00085BBF">
      <w:pPr>
        <w:framePr w:w="9916" w:h="1873" w:hSpace="180" w:wrap="around" w:vAnchor="text" w:hAnchor="page" w:x="1338" w:y="107"/>
        <w:jc w:val="center"/>
        <w:rPr>
          <w:rFonts w:ascii="Times New Roman" w:hAnsi="Times New Roman"/>
          <w:b/>
          <w:sz w:val="32"/>
          <w:szCs w:val="32"/>
        </w:rPr>
      </w:pPr>
      <w:r>
        <w:rPr>
          <w:rFonts w:ascii="Times New Roman" w:hAnsi="Times New Roman"/>
          <w:b/>
          <w:sz w:val="32"/>
          <w:szCs w:val="32"/>
        </w:rPr>
        <w:t xml:space="preserve">СОВЕТ </w:t>
      </w:r>
      <w:proofErr w:type="gramStart"/>
      <w:r>
        <w:rPr>
          <w:rFonts w:ascii="Times New Roman" w:hAnsi="Times New Roman"/>
          <w:b/>
          <w:sz w:val="32"/>
          <w:szCs w:val="32"/>
        </w:rPr>
        <w:t>ДЕПУТАТОВ</w:t>
      </w:r>
      <w:proofErr w:type="gramEnd"/>
      <w:r>
        <w:rPr>
          <w:rFonts w:ascii="Times New Roman" w:hAnsi="Times New Roman"/>
          <w:b/>
          <w:sz w:val="32"/>
          <w:szCs w:val="32"/>
        </w:rPr>
        <w:t xml:space="preserve">  ЗАТО  г.</w:t>
      </w:r>
      <w:r w:rsidRPr="00850CB9">
        <w:rPr>
          <w:rFonts w:ascii="Times New Roman" w:hAnsi="Times New Roman"/>
          <w:b/>
          <w:sz w:val="32"/>
          <w:szCs w:val="32"/>
        </w:rPr>
        <w:t xml:space="preserve"> </w:t>
      </w:r>
      <w:r>
        <w:rPr>
          <w:rFonts w:ascii="Times New Roman" w:hAnsi="Times New Roman"/>
          <w:b/>
          <w:sz w:val="32"/>
          <w:szCs w:val="32"/>
        </w:rPr>
        <w:t xml:space="preserve">ЖЕЛЕЗНОГОРСК </w:t>
      </w:r>
    </w:p>
    <w:p w:rsidR="00085BBF" w:rsidRDefault="00085BBF" w:rsidP="00085BBF">
      <w:pPr>
        <w:framePr w:w="9916" w:h="1873" w:hSpace="180" w:wrap="around" w:vAnchor="text" w:hAnchor="page" w:x="1338" w:y="107"/>
        <w:jc w:val="center"/>
        <w:rPr>
          <w:rFonts w:ascii="Times New Roman" w:hAnsi="Times New Roman"/>
          <w:b/>
          <w:sz w:val="36"/>
        </w:rPr>
      </w:pPr>
      <w:r>
        <w:rPr>
          <w:rFonts w:ascii="Times New Roman" w:hAnsi="Times New Roman"/>
          <w:b/>
          <w:sz w:val="36"/>
        </w:rPr>
        <w:t xml:space="preserve">РЕШЕНИЕ                   </w:t>
      </w:r>
    </w:p>
    <w:p w:rsidR="00085BBF" w:rsidRPr="00FA2196" w:rsidRDefault="00085BBF" w:rsidP="00085BBF">
      <w:pPr>
        <w:framePr w:w="9916" w:h="1873" w:hSpace="180" w:wrap="around" w:vAnchor="text" w:hAnchor="page" w:x="1338" w:y="107"/>
        <w:jc w:val="right"/>
        <w:rPr>
          <w:rFonts w:ascii="Times New Roman" w:hAnsi="Times New Roman" w:cs="Times New Roman"/>
          <w:b/>
          <w:sz w:val="36"/>
          <w:szCs w:val="36"/>
        </w:rPr>
      </w:pPr>
    </w:p>
    <w:p w:rsidR="00085BBF" w:rsidRPr="00617CC0" w:rsidRDefault="00085BBF" w:rsidP="00085BBF">
      <w:pPr>
        <w:framePr w:w="9722" w:h="441" w:hSpace="180" w:wrap="around" w:vAnchor="text" w:hAnchor="page" w:x="1338" w:y="2891"/>
        <w:rPr>
          <w:rFonts w:ascii="Times New Roman" w:hAnsi="Times New Roman"/>
          <w:sz w:val="24"/>
          <w:szCs w:val="24"/>
        </w:rPr>
      </w:pPr>
      <w:r>
        <w:rPr>
          <w:rFonts w:ascii="Times New Roman" w:hAnsi="Times New Roman"/>
          <w:sz w:val="24"/>
          <w:szCs w:val="24"/>
        </w:rPr>
        <w:t xml:space="preserve"> </w:t>
      </w:r>
      <w:r w:rsidR="008076B2">
        <w:rPr>
          <w:rFonts w:ascii="Times New Roman" w:hAnsi="Times New Roman"/>
          <w:sz w:val="24"/>
          <w:szCs w:val="24"/>
        </w:rPr>
        <w:t>26 ноября</w:t>
      </w:r>
      <w:r>
        <w:rPr>
          <w:rFonts w:ascii="Times New Roman" w:hAnsi="Times New Roman"/>
          <w:sz w:val="24"/>
          <w:szCs w:val="24"/>
        </w:rPr>
        <w:t xml:space="preserve"> </w:t>
      </w:r>
      <w:r w:rsidRPr="00247015">
        <w:rPr>
          <w:rFonts w:ascii="Times New Roman" w:hAnsi="Times New Roman"/>
          <w:sz w:val="24"/>
          <w:szCs w:val="24"/>
        </w:rPr>
        <w:t>201</w:t>
      </w:r>
      <w:r>
        <w:rPr>
          <w:rFonts w:ascii="Times New Roman" w:hAnsi="Times New Roman"/>
          <w:sz w:val="24"/>
          <w:szCs w:val="24"/>
        </w:rPr>
        <w:t>9</w:t>
      </w:r>
      <w:r w:rsidRPr="00247015">
        <w:rPr>
          <w:rFonts w:ascii="Times New Roman" w:hAnsi="Times New Roman"/>
          <w:sz w:val="24"/>
          <w:szCs w:val="24"/>
        </w:rPr>
        <w:t xml:space="preserve">                                                     </w:t>
      </w:r>
      <w:r>
        <w:rPr>
          <w:rFonts w:ascii="Times New Roman" w:hAnsi="Times New Roman"/>
          <w:sz w:val="24"/>
          <w:szCs w:val="24"/>
        </w:rPr>
        <w:t xml:space="preserve">                                                     </w:t>
      </w:r>
      <w:r w:rsidR="008076B2">
        <w:rPr>
          <w:rFonts w:ascii="Times New Roman" w:hAnsi="Times New Roman"/>
          <w:sz w:val="24"/>
          <w:szCs w:val="24"/>
        </w:rPr>
        <w:t xml:space="preserve">          </w:t>
      </w:r>
      <w:r w:rsidRPr="00247015">
        <w:rPr>
          <w:rFonts w:ascii="Times New Roman" w:hAnsi="Times New Roman"/>
          <w:sz w:val="24"/>
          <w:szCs w:val="24"/>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0pt" o:ole="">
            <v:imagedata r:id="rId5" o:title=""/>
          </v:shape>
          <o:OLEObject Type="Embed" ProgID="MSWordArt.2" ShapeID="_x0000_i1025" DrawAspect="Content" ObjectID="_1636459627" r:id="rId6">
            <o:FieldCodes>\s</o:FieldCodes>
          </o:OLEObject>
        </w:object>
      </w:r>
      <w:r>
        <w:rPr>
          <w:rFonts w:ascii="Times New Roman" w:hAnsi="Times New Roman"/>
          <w:sz w:val="24"/>
          <w:szCs w:val="24"/>
        </w:rPr>
        <w:t xml:space="preserve"> </w:t>
      </w:r>
      <w:r w:rsidR="008076B2">
        <w:rPr>
          <w:rFonts w:ascii="Times New Roman" w:hAnsi="Times New Roman"/>
          <w:sz w:val="24"/>
          <w:szCs w:val="24"/>
        </w:rPr>
        <w:t>48-280Р</w:t>
      </w:r>
    </w:p>
    <w:p w:rsidR="00085BBF" w:rsidRPr="00247015" w:rsidRDefault="00085BBF" w:rsidP="00085BBF">
      <w:pPr>
        <w:framePr w:w="9722" w:h="441" w:hSpace="180" w:wrap="around" w:vAnchor="text" w:hAnchor="page" w:x="1338" w:y="2891"/>
        <w:spacing w:after="0"/>
        <w:jc w:val="center"/>
        <w:rPr>
          <w:rFonts w:ascii="Times New Roman" w:hAnsi="Times New Roman"/>
          <w:sz w:val="24"/>
          <w:szCs w:val="24"/>
        </w:rPr>
      </w:pPr>
      <w:r w:rsidRPr="00247015">
        <w:rPr>
          <w:rFonts w:ascii="Times New Roman" w:hAnsi="Times New Roman"/>
          <w:b/>
          <w:sz w:val="24"/>
          <w:szCs w:val="24"/>
        </w:rPr>
        <w:t>г.</w:t>
      </w:r>
      <w:r>
        <w:rPr>
          <w:rFonts w:ascii="Times New Roman" w:hAnsi="Times New Roman"/>
          <w:b/>
          <w:sz w:val="24"/>
          <w:szCs w:val="24"/>
        </w:rPr>
        <w:t xml:space="preserve"> </w:t>
      </w:r>
      <w:r w:rsidRPr="00247015">
        <w:rPr>
          <w:rFonts w:ascii="Times New Roman" w:hAnsi="Times New Roman"/>
          <w:b/>
          <w:sz w:val="24"/>
          <w:szCs w:val="24"/>
        </w:rPr>
        <w:t>Железногорск</w:t>
      </w:r>
    </w:p>
    <w:p w:rsidR="00085BBF" w:rsidRDefault="00085BBF" w:rsidP="00085BBF">
      <w:pPr>
        <w:tabs>
          <w:tab w:val="left" w:pos="8355"/>
        </w:tabs>
        <w:spacing w:after="0"/>
        <w:jc w:val="both"/>
        <w:rPr>
          <w:rFonts w:ascii="Times New Roman" w:hAnsi="Times New Roman"/>
          <w:sz w:val="28"/>
          <w:szCs w:val="28"/>
        </w:rPr>
      </w:pPr>
    </w:p>
    <w:p w:rsidR="00085BBF" w:rsidRDefault="00085BBF" w:rsidP="00085BBF">
      <w:pPr>
        <w:tabs>
          <w:tab w:val="left" w:pos="8355"/>
        </w:tabs>
        <w:spacing w:after="0"/>
        <w:jc w:val="both"/>
        <w:rPr>
          <w:rFonts w:ascii="Times New Roman" w:hAnsi="Times New Roman"/>
          <w:sz w:val="28"/>
          <w:szCs w:val="28"/>
        </w:rPr>
      </w:pPr>
      <w:r>
        <w:rPr>
          <w:rFonts w:ascii="Times New Roman" w:hAnsi="Times New Roman"/>
          <w:sz w:val="28"/>
          <w:szCs w:val="28"/>
        </w:rPr>
        <w:t>О внесении изменений и дополнений в Устав муниципального образования «Закрытое административно-территориальное образование Железного</w:t>
      </w:r>
      <w:proofErr w:type="gramStart"/>
      <w:r>
        <w:rPr>
          <w:rFonts w:ascii="Times New Roman" w:hAnsi="Times New Roman"/>
          <w:sz w:val="28"/>
          <w:szCs w:val="28"/>
        </w:rPr>
        <w:t>рск Кр</w:t>
      </w:r>
      <w:proofErr w:type="gramEnd"/>
      <w:r>
        <w:rPr>
          <w:rFonts w:ascii="Times New Roman" w:hAnsi="Times New Roman"/>
          <w:sz w:val="28"/>
          <w:szCs w:val="28"/>
        </w:rPr>
        <w:t>асноярского края»</w:t>
      </w:r>
    </w:p>
    <w:p w:rsidR="00085BBF" w:rsidRDefault="00085BBF" w:rsidP="00085BBF">
      <w:pPr>
        <w:tabs>
          <w:tab w:val="left" w:pos="8355"/>
        </w:tabs>
        <w:spacing w:after="0"/>
        <w:jc w:val="both"/>
        <w:rPr>
          <w:rFonts w:ascii="Times New Roman" w:hAnsi="Times New Roman"/>
          <w:sz w:val="28"/>
          <w:szCs w:val="28"/>
        </w:rPr>
      </w:pPr>
    </w:p>
    <w:p w:rsidR="00085BBF" w:rsidRDefault="00085BBF" w:rsidP="00085BB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s="Times New Roman"/>
          <w:bCs/>
          <w:sz w:val="28"/>
          <w:szCs w:val="28"/>
        </w:rPr>
        <w:t xml:space="preserve">В целях приведения Устава </w:t>
      </w:r>
      <w:r w:rsidRPr="001E0357">
        <w:rPr>
          <w:rFonts w:ascii="Times New Roman" w:eastAsia="Calibri" w:hAnsi="Times New Roman" w:cs="Times New Roman"/>
          <w:sz w:val="28"/>
          <w:szCs w:val="28"/>
        </w:rPr>
        <w:t>муниципального образования «Закрытое административно-территориальное образование Железногорск Красноярского края»</w:t>
      </w:r>
      <w:r>
        <w:rPr>
          <w:rFonts w:ascii="Times New Roman" w:hAnsi="Times New Roman" w:cs="Times New Roman"/>
          <w:bCs/>
          <w:sz w:val="28"/>
          <w:szCs w:val="28"/>
        </w:rPr>
        <w:t xml:space="preserve"> в соответствие с изменениями законодательства Российской Федерации и Красноярского края, </w:t>
      </w:r>
      <w:r>
        <w:rPr>
          <w:rFonts w:ascii="Times New Roman" w:hAnsi="Times New Roman"/>
          <w:sz w:val="28"/>
          <w:szCs w:val="28"/>
        </w:rPr>
        <w:t xml:space="preserve">руководствуясь </w:t>
      </w:r>
      <w:r>
        <w:rPr>
          <w:rFonts w:ascii="Times New Roman" w:hAnsi="Times New Roman" w:cs="Times New Roman"/>
          <w:bCs/>
          <w:sz w:val="28"/>
          <w:szCs w:val="28"/>
        </w:rPr>
        <w:t>частью 3 статьи 44 Федерального закона от 06.10.2003 № 131-ФЗ «</w:t>
      </w:r>
      <w:proofErr w:type="gramStart"/>
      <w:r>
        <w:rPr>
          <w:rFonts w:ascii="Times New Roman" w:hAnsi="Times New Roman" w:cs="Times New Roman"/>
          <w:bCs/>
          <w:sz w:val="28"/>
          <w:szCs w:val="28"/>
        </w:rPr>
        <w:t>Об</w:t>
      </w:r>
      <w:proofErr w:type="gramEnd"/>
      <w:r>
        <w:rPr>
          <w:rFonts w:ascii="Times New Roman" w:hAnsi="Times New Roman" w:cs="Times New Roman"/>
          <w:bCs/>
          <w:sz w:val="28"/>
          <w:szCs w:val="28"/>
        </w:rPr>
        <w:t xml:space="preserve"> общих принципах организации местного самоуправления в Российской Федерации», </w:t>
      </w:r>
      <w:r>
        <w:rPr>
          <w:rFonts w:ascii="Times New Roman" w:hAnsi="Times New Roman"/>
          <w:sz w:val="28"/>
          <w:szCs w:val="28"/>
        </w:rPr>
        <w:t xml:space="preserve">пунктом 1 части 1 статьи 28 </w:t>
      </w:r>
      <w:proofErr w:type="gramStart"/>
      <w:r>
        <w:rPr>
          <w:rFonts w:ascii="Times New Roman" w:hAnsi="Times New Roman"/>
          <w:sz w:val="28"/>
          <w:szCs w:val="28"/>
        </w:rPr>
        <w:t>Устава</w:t>
      </w:r>
      <w:proofErr w:type="gramEnd"/>
      <w:r>
        <w:rPr>
          <w:rFonts w:ascii="Times New Roman" w:hAnsi="Times New Roman"/>
          <w:sz w:val="28"/>
          <w:szCs w:val="28"/>
        </w:rPr>
        <w:t xml:space="preserve"> ЗАТО Железногорск, Совет депутатов</w:t>
      </w:r>
    </w:p>
    <w:p w:rsidR="00085BBF" w:rsidRDefault="00085BBF" w:rsidP="00085BBF">
      <w:pPr>
        <w:spacing w:after="0"/>
        <w:ind w:firstLine="567"/>
        <w:jc w:val="both"/>
        <w:rPr>
          <w:rFonts w:ascii="Times New Roman" w:hAnsi="Times New Roman"/>
          <w:sz w:val="28"/>
          <w:szCs w:val="28"/>
        </w:rPr>
      </w:pPr>
    </w:p>
    <w:p w:rsidR="00085BBF" w:rsidRDefault="00085BBF" w:rsidP="00085BBF">
      <w:pPr>
        <w:spacing w:after="0" w:line="240" w:lineRule="auto"/>
        <w:jc w:val="both"/>
        <w:rPr>
          <w:rFonts w:ascii="Times New Roman" w:hAnsi="Times New Roman"/>
          <w:sz w:val="28"/>
          <w:szCs w:val="28"/>
        </w:rPr>
      </w:pPr>
      <w:r>
        <w:rPr>
          <w:rFonts w:ascii="Times New Roman" w:hAnsi="Times New Roman"/>
          <w:sz w:val="28"/>
          <w:szCs w:val="28"/>
        </w:rPr>
        <w:t>РЕШИЛ:</w:t>
      </w:r>
    </w:p>
    <w:p w:rsidR="00085BBF" w:rsidRDefault="00085BBF" w:rsidP="00085BBF">
      <w:pPr>
        <w:spacing w:after="0" w:line="240" w:lineRule="auto"/>
        <w:jc w:val="both"/>
        <w:rPr>
          <w:rFonts w:ascii="Times New Roman" w:hAnsi="Times New Roman"/>
          <w:sz w:val="28"/>
          <w:szCs w:val="28"/>
        </w:rPr>
      </w:pPr>
    </w:p>
    <w:p w:rsidR="00085BBF" w:rsidRDefault="00085BBF" w:rsidP="00085BBF">
      <w:pPr>
        <w:spacing w:after="0"/>
        <w:ind w:firstLine="567"/>
        <w:jc w:val="both"/>
        <w:rPr>
          <w:rFonts w:ascii="Times New Roman" w:eastAsia="Calibri" w:hAnsi="Times New Roman" w:cs="Times New Roman"/>
          <w:sz w:val="28"/>
          <w:szCs w:val="28"/>
        </w:rPr>
      </w:pPr>
      <w:r w:rsidRPr="001D138F">
        <w:rPr>
          <w:rFonts w:ascii="Times New Roman" w:eastAsia="Calibri" w:hAnsi="Times New Roman" w:cs="Times New Roman"/>
          <w:sz w:val="28"/>
          <w:szCs w:val="28"/>
        </w:rPr>
        <w:t>1.</w:t>
      </w:r>
      <w:r>
        <w:rPr>
          <w:rFonts w:ascii="Times New Roman" w:eastAsia="Calibri" w:hAnsi="Times New Roman" w:cs="Times New Roman"/>
          <w:sz w:val="28"/>
          <w:szCs w:val="28"/>
        </w:rPr>
        <w:t xml:space="preserve"> Внести в Устав муниципального образования «Закрытое административно-территориальное образование Железногорск Красноярского края» (далее – </w:t>
      </w:r>
      <w:proofErr w:type="gramStart"/>
      <w:r>
        <w:rPr>
          <w:rFonts w:ascii="Times New Roman" w:eastAsia="Calibri" w:hAnsi="Times New Roman" w:cs="Times New Roman"/>
          <w:sz w:val="28"/>
          <w:szCs w:val="28"/>
        </w:rPr>
        <w:t>Устав</w:t>
      </w:r>
      <w:proofErr w:type="gramEnd"/>
      <w:r>
        <w:rPr>
          <w:rFonts w:ascii="Times New Roman" w:eastAsia="Calibri" w:hAnsi="Times New Roman" w:cs="Times New Roman"/>
          <w:sz w:val="28"/>
          <w:szCs w:val="28"/>
        </w:rPr>
        <w:t xml:space="preserve"> ЗАТО Железногорск)</w:t>
      </w:r>
      <w:r w:rsidRPr="001D138F">
        <w:rPr>
          <w:rFonts w:ascii="Times New Roman" w:eastAsia="Calibri" w:hAnsi="Times New Roman" w:cs="Times New Roman"/>
          <w:sz w:val="28"/>
          <w:szCs w:val="28"/>
        </w:rPr>
        <w:t xml:space="preserve"> следующие изменения и дополнения:</w:t>
      </w:r>
    </w:p>
    <w:p w:rsidR="00085BBF" w:rsidRDefault="00085BBF" w:rsidP="00085BBF">
      <w:pPr>
        <w:spacing w:after="0"/>
        <w:ind w:firstLine="567"/>
        <w:jc w:val="both"/>
        <w:rPr>
          <w:rFonts w:ascii="Times New Roman" w:eastAsia="Calibri" w:hAnsi="Times New Roman" w:cs="Times New Roman"/>
          <w:sz w:val="28"/>
          <w:szCs w:val="28"/>
        </w:rPr>
      </w:pPr>
    </w:p>
    <w:p w:rsidR="00085BBF" w:rsidRDefault="00085BBF" w:rsidP="00085BBF">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 Наименование и преамбулу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 изложить в следующей редакции:</w:t>
      </w:r>
    </w:p>
    <w:p w:rsidR="00085BBF" w:rsidRDefault="00085BBF" w:rsidP="00085BBF">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«Устав городского округа «Закрытое административно-территориальное образование Железного</w:t>
      </w:r>
      <w:proofErr w:type="gramStart"/>
      <w:r>
        <w:rPr>
          <w:rFonts w:ascii="Times New Roman" w:eastAsia="Calibri" w:hAnsi="Times New Roman" w:cs="Times New Roman"/>
          <w:sz w:val="28"/>
          <w:szCs w:val="28"/>
        </w:rPr>
        <w:t>рск Кр</w:t>
      </w:r>
      <w:proofErr w:type="gramEnd"/>
      <w:r>
        <w:rPr>
          <w:rFonts w:ascii="Times New Roman" w:eastAsia="Calibri" w:hAnsi="Times New Roman" w:cs="Times New Roman"/>
          <w:sz w:val="28"/>
          <w:szCs w:val="28"/>
        </w:rPr>
        <w:t>асноярского края».</w:t>
      </w:r>
    </w:p>
    <w:p w:rsidR="00085BBF" w:rsidRDefault="00085BBF" w:rsidP="00085BB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Совет депутатов закрытого административно-территориального образования город Железногорск Красноярского края (далее по тексту - Совет депутатов), реализуя конституционное право самостоятельного решения населением вопросов местного значения, в соответствии с </w:t>
      </w:r>
      <w:hyperlink r:id="rId7" w:history="1">
        <w:r w:rsidRPr="00481C40">
          <w:rPr>
            <w:rFonts w:ascii="Times New Roman" w:hAnsi="Times New Roman" w:cs="Times New Roman"/>
            <w:sz w:val="28"/>
            <w:szCs w:val="28"/>
          </w:rPr>
          <w:t>Конституцией</w:t>
        </w:r>
      </w:hyperlink>
      <w:r>
        <w:rPr>
          <w:rFonts w:ascii="Times New Roman" w:hAnsi="Times New Roman" w:cs="Times New Roman"/>
          <w:sz w:val="28"/>
          <w:szCs w:val="28"/>
        </w:rPr>
        <w:t xml:space="preserve"> Российской Федерации, </w:t>
      </w:r>
      <w:hyperlink r:id="rId8" w:history="1">
        <w:r w:rsidRPr="00481C40">
          <w:rPr>
            <w:rFonts w:ascii="Times New Roman" w:hAnsi="Times New Roman" w:cs="Times New Roman"/>
            <w:sz w:val="28"/>
            <w:szCs w:val="28"/>
          </w:rPr>
          <w:t>федеральным законодательством</w:t>
        </w:r>
      </w:hyperlink>
      <w:r>
        <w:rPr>
          <w:rFonts w:ascii="Times New Roman" w:hAnsi="Times New Roman" w:cs="Times New Roman"/>
          <w:sz w:val="28"/>
          <w:szCs w:val="28"/>
        </w:rPr>
        <w:t>, законодательством Красноярского края о местном самоуправлении, а также законодательством о закрытых административно-территориальных образованиях принимает настоящий Устав в качестве основного муниципального правового акта, закрепляющего территориальные, организационные, правовые и экономические основы</w:t>
      </w:r>
      <w:proofErr w:type="gramEnd"/>
      <w:r>
        <w:rPr>
          <w:rFonts w:ascii="Times New Roman" w:hAnsi="Times New Roman" w:cs="Times New Roman"/>
          <w:sz w:val="28"/>
          <w:szCs w:val="28"/>
        </w:rPr>
        <w:t xml:space="preserve"> местного самоуправления в </w:t>
      </w:r>
      <w:r>
        <w:rPr>
          <w:rFonts w:ascii="Times New Roman" w:eastAsia="Calibri" w:hAnsi="Times New Roman" w:cs="Times New Roman"/>
          <w:sz w:val="28"/>
          <w:szCs w:val="28"/>
        </w:rPr>
        <w:t>городском округе «Закрытое административно-территориальное образование Железного</w:t>
      </w:r>
      <w:proofErr w:type="gramStart"/>
      <w:r>
        <w:rPr>
          <w:rFonts w:ascii="Times New Roman" w:eastAsia="Calibri" w:hAnsi="Times New Roman" w:cs="Times New Roman"/>
          <w:sz w:val="28"/>
          <w:szCs w:val="28"/>
        </w:rPr>
        <w:t>рск Кр</w:t>
      </w:r>
      <w:proofErr w:type="gramEnd"/>
      <w:r>
        <w:rPr>
          <w:rFonts w:ascii="Times New Roman" w:eastAsia="Calibri" w:hAnsi="Times New Roman" w:cs="Times New Roman"/>
          <w:sz w:val="28"/>
          <w:szCs w:val="28"/>
        </w:rPr>
        <w:t>асноярского края»</w:t>
      </w:r>
      <w:r>
        <w:rPr>
          <w:rFonts w:ascii="Times New Roman" w:hAnsi="Times New Roman" w:cs="Times New Roman"/>
          <w:sz w:val="28"/>
          <w:szCs w:val="28"/>
        </w:rPr>
        <w:t>.</w:t>
      </w:r>
    </w:p>
    <w:p w:rsidR="00085BBF" w:rsidRDefault="00085BBF" w:rsidP="00085BB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Устав действует на всей территории </w:t>
      </w:r>
      <w:r>
        <w:rPr>
          <w:rFonts w:ascii="Times New Roman" w:eastAsia="Calibri" w:hAnsi="Times New Roman" w:cs="Times New Roman"/>
          <w:sz w:val="28"/>
          <w:szCs w:val="28"/>
        </w:rPr>
        <w:t>городского округа «Закрытое административно-территориальное образование Железногорск Красноярского края»</w:t>
      </w:r>
      <w:r>
        <w:rPr>
          <w:rFonts w:ascii="Times New Roman" w:hAnsi="Times New Roman" w:cs="Times New Roman"/>
          <w:sz w:val="28"/>
          <w:szCs w:val="28"/>
        </w:rPr>
        <w:t xml:space="preserve"> (сокращенно – ЗАТО Железногорск) и обязателен для исполнения всеми органами и должностными лицами местного самоуправления, предприятиями, организациями и учреждениями всех форм собственности, расположенными на </w:t>
      </w:r>
      <w:proofErr w:type="gramStart"/>
      <w:r>
        <w:rPr>
          <w:rFonts w:ascii="Times New Roman" w:hAnsi="Times New Roman" w:cs="Times New Roman"/>
          <w:sz w:val="28"/>
          <w:szCs w:val="28"/>
        </w:rPr>
        <w:t>территории</w:t>
      </w:r>
      <w:proofErr w:type="gramEnd"/>
      <w:r>
        <w:rPr>
          <w:rFonts w:ascii="Times New Roman" w:hAnsi="Times New Roman" w:cs="Times New Roman"/>
          <w:sz w:val="28"/>
          <w:szCs w:val="28"/>
        </w:rPr>
        <w:t xml:space="preserve"> ЗАТО Железногорск, а также всем населением ЗАТО Железногорск.».</w:t>
      </w:r>
    </w:p>
    <w:p w:rsidR="00085BBF" w:rsidRDefault="00085BBF" w:rsidP="00085BBF">
      <w:pPr>
        <w:spacing w:after="0"/>
        <w:ind w:firstLine="567"/>
        <w:jc w:val="both"/>
        <w:rPr>
          <w:rFonts w:ascii="Times New Roman" w:eastAsia="Calibri" w:hAnsi="Times New Roman" w:cs="Times New Roman"/>
          <w:sz w:val="28"/>
          <w:szCs w:val="28"/>
        </w:rPr>
      </w:pPr>
    </w:p>
    <w:p w:rsidR="00085BBF" w:rsidRDefault="00085BBF" w:rsidP="00085BBF">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Часть 1 статьи 1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w:t>
      </w:r>
      <w:r w:rsidRPr="005D002D">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изложить в следующей редакции:</w:t>
      </w:r>
    </w:p>
    <w:p w:rsidR="00085BBF" w:rsidRPr="00712623" w:rsidRDefault="00085BBF" w:rsidP="00085BBF">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 Полное н</w:t>
      </w:r>
      <w:r>
        <w:rPr>
          <w:rFonts w:ascii="Times New Roman" w:hAnsi="Times New Roman" w:cs="Times New Roman"/>
          <w:sz w:val="28"/>
          <w:szCs w:val="28"/>
        </w:rPr>
        <w:t xml:space="preserve">аименование муниципального образования – </w:t>
      </w:r>
      <w:r>
        <w:rPr>
          <w:rFonts w:ascii="Times New Roman" w:eastAsia="Calibri" w:hAnsi="Times New Roman" w:cs="Times New Roman"/>
          <w:sz w:val="28"/>
          <w:szCs w:val="28"/>
        </w:rPr>
        <w:t>городской округ «Закрытое административно-территориальное образование Железного</w:t>
      </w:r>
      <w:proofErr w:type="gramStart"/>
      <w:r>
        <w:rPr>
          <w:rFonts w:ascii="Times New Roman" w:eastAsia="Calibri" w:hAnsi="Times New Roman" w:cs="Times New Roman"/>
          <w:sz w:val="28"/>
          <w:szCs w:val="28"/>
        </w:rPr>
        <w:t>рск Кр</w:t>
      </w:r>
      <w:proofErr w:type="gramEnd"/>
      <w:r>
        <w:rPr>
          <w:rFonts w:ascii="Times New Roman" w:eastAsia="Calibri" w:hAnsi="Times New Roman" w:cs="Times New Roman"/>
          <w:sz w:val="28"/>
          <w:szCs w:val="28"/>
        </w:rPr>
        <w:t>асноярского края».</w:t>
      </w:r>
    </w:p>
    <w:p w:rsidR="00085BBF" w:rsidRDefault="00085BBF" w:rsidP="00085BB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sz w:val="28"/>
          <w:szCs w:val="28"/>
        </w:rPr>
        <w:t>Сокращенные наименования</w:t>
      </w:r>
      <w:r w:rsidRPr="005D002D">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Pr>
          <w:rFonts w:ascii="Times New Roman" w:eastAsia="Calibri" w:hAnsi="Times New Roman" w:cs="Times New Roman"/>
          <w:sz w:val="28"/>
          <w:szCs w:val="28"/>
        </w:rPr>
        <w:t xml:space="preserve"> – ЗАТО Железного</w:t>
      </w:r>
      <w:proofErr w:type="gramStart"/>
      <w:r>
        <w:rPr>
          <w:rFonts w:ascii="Times New Roman" w:eastAsia="Calibri" w:hAnsi="Times New Roman" w:cs="Times New Roman"/>
          <w:sz w:val="28"/>
          <w:szCs w:val="28"/>
        </w:rPr>
        <w:t>рск</w:t>
      </w:r>
      <w:r>
        <w:rPr>
          <w:rFonts w:ascii="Times New Roman" w:hAnsi="Times New Roman" w:cs="Times New Roman"/>
          <w:sz w:val="28"/>
          <w:szCs w:val="28"/>
        </w:rPr>
        <w:t xml:space="preserve"> Кр</w:t>
      </w:r>
      <w:proofErr w:type="gramEnd"/>
      <w:r>
        <w:rPr>
          <w:rFonts w:ascii="Times New Roman" w:hAnsi="Times New Roman" w:cs="Times New Roman"/>
          <w:sz w:val="28"/>
          <w:szCs w:val="28"/>
        </w:rPr>
        <w:t>асноярского края и ЗАТО Железногорск.</w:t>
      </w:r>
    </w:p>
    <w:p w:rsidR="00085BBF" w:rsidRDefault="00085BBF" w:rsidP="00085BB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Полное</w:t>
      </w:r>
      <w:proofErr w:type="gramEnd"/>
      <w:r>
        <w:rPr>
          <w:rFonts w:ascii="Times New Roman" w:hAnsi="Times New Roman" w:cs="Times New Roman"/>
          <w:sz w:val="28"/>
          <w:szCs w:val="28"/>
        </w:rPr>
        <w:t xml:space="preserve"> и сокращенные наименования</w:t>
      </w:r>
      <w:r w:rsidRPr="005D002D">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являются равнозначными».</w:t>
      </w:r>
    </w:p>
    <w:p w:rsidR="00085BBF" w:rsidRDefault="00085BBF" w:rsidP="00085BBF">
      <w:pPr>
        <w:spacing w:after="0"/>
        <w:ind w:firstLine="567"/>
        <w:jc w:val="both"/>
        <w:rPr>
          <w:rFonts w:ascii="Times New Roman" w:hAnsi="Times New Roman" w:cs="Times New Roman"/>
          <w:sz w:val="28"/>
          <w:szCs w:val="28"/>
        </w:rPr>
      </w:pPr>
    </w:p>
    <w:p w:rsidR="00085BBF" w:rsidRDefault="00085BBF" w:rsidP="00085BBF">
      <w:pPr>
        <w:spacing w:after="0"/>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1.3. </w:t>
      </w:r>
      <w:r>
        <w:rPr>
          <w:rFonts w:ascii="Times New Roman" w:eastAsia="Calibri" w:hAnsi="Times New Roman" w:cs="Times New Roman"/>
          <w:sz w:val="28"/>
          <w:szCs w:val="28"/>
        </w:rPr>
        <w:t>Пункт 26 части 1 статьи 7</w:t>
      </w:r>
      <w:r w:rsidRPr="001D56DB">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w:t>
      </w:r>
      <w:r w:rsidRPr="00873FF1">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после слов «территории, выдача» дополнить словами «градостроительного плана земельного участка, расположенного в границах ЗАТО Железногорск, выдача».</w:t>
      </w:r>
    </w:p>
    <w:p w:rsidR="00085BBF" w:rsidRDefault="00085BBF" w:rsidP="00085BBF">
      <w:pPr>
        <w:spacing w:after="0"/>
        <w:ind w:firstLine="567"/>
        <w:jc w:val="both"/>
        <w:rPr>
          <w:rFonts w:ascii="Times New Roman" w:eastAsia="Calibri" w:hAnsi="Times New Roman" w:cs="Times New Roman"/>
          <w:sz w:val="28"/>
          <w:szCs w:val="28"/>
        </w:rPr>
      </w:pPr>
    </w:p>
    <w:p w:rsidR="00085BBF" w:rsidRDefault="00085BBF" w:rsidP="00085BB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1.4. Часть 2 статьи 7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 дополнить пунктами 18, 19 следующего содержания:</w:t>
      </w:r>
    </w:p>
    <w:p w:rsidR="00085BBF" w:rsidRDefault="00085BBF" w:rsidP="00085BBF">
      <w:pPr>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«18) </w:t>
      </w:r>
      <w:r>
        <w:rPr>
          <w:rFonts w:ascii="Times New Roman" w:hAnsi="Times New Roman" w:cs="Times New Roman"/>
          <w:sz w:val="28"/>
          <w:szCs w:val="28"/>
        </w:rPr>
        <w:t>совершение нотариальных действий, предусмотренных законодательством, в случае</w:t>
      </w:r>
      <w:r w:rsidRPr="00873FF1">
        <w:rPr>
          <w:rFonts w:ascii="Times New Roman" w:hAnsi="Times New Roman" w:cs="Times New Roman"/>
          <w:sz w:val="28"/>
          <w:szCs w:val="28"/>
        </w:rPr>
        <w:t xml:space="preserve"> </w:t>
      </w:r>
      <w:r>
        <w:rPr>
          <w:rFonts w:ascii="Times New Roman" w:hAnsi="Times New Roman" w:cs="Times New Roman"/>
          <w:sz w:val="28"/>
          <w:szCs w:val="28"/>
        </w:rPr>
        <w:t xml:space="preserve">отсутствия во входящем в состав </w:t>
      </w:r>
      <w:proofErr w:type="gramStart"/>
      <w:r>
        <w:rPr>
          <w:rFonts w:ascii="Times New Roman" w:hAnsi="Times New Roman" w:cs="Times New Roman"/>
          <w:sz w:val="28"/>
          <w:szCs w:val="28"/>
        </w:rPr>
        <w:t>территории</w:t>
      </w:r>
      <w:proofErr w:type="gramEnd"/>
      <w:r>
        <w:rPr>
          <w:rFonts w:ascii="Times New Roman" w:hAnsi="Times New Roman" w:cs="Times New Roman"/>
          <w:sz w:val="28"/>
          <w:szCs w:val="28"/>
        </w:rPr>
        <w:t xml:space="preserve"> ЗАТО Железногорск</w:t>
      </w:r>
      <w:r w:rsidRPr="00873FF1">
        <w:rPr>
          <w:rFonts w:ascii="Times New Roman" w:hAnsi="Times New Roman" w:cs="Times New Roman"/>
          <w:sz w:val="28"/>
          <w:szCs w:val="28"/>
        </w:rPr>
        <w:t xml:space="preserve"> </w:t>
      </w:r>
      <w:r>
        <w:rPr>
          <w:rFonts w:ascii="Times New Roman" w:hAnsi="Times New Roman" w:cs="Times New Roman"/>
          <w:sz w:val="28"/>
          <w:szCs w:val="28"/>
        </w:rPr>
        <w:t>и не являющемся его административным центром населенном пункте нотариуса;</w:t>
      </w:r>
    </w:p>
    <w:p w:rsidR="00085BBF" w:rsidRDefault="00085BBF" w:rsidP="00085BB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19) оказание содействия в осуществлении нотариусом приема населения в соответствии с графиком приема населения, утвержденным нотариальной палатой Красноярского края</w:t>
      </w:r>
      <w:proofErr w:type="gramStart"/>
      <w:r>
        <w:rPr>
          <w:rFonts w:ascii="Times New Roman" w:hAnsi="Times New Roman" w:cs="Times New Roman"/>
          <w:sz w:val="28"/>
          <w:szCs w:val="28"/>
        </w:rPr>
        <w:t>.».</w:t>
      </w:r>
      <w:proofErr w:type="gramEnd"/>
    </w:p>
    <w:p w:rsidR="00085BBF" w:rsidRDefault="00085BBF" w:rsidP="00085BBF">
      <w:pPr>
        <w:spacing w:after="0" w:line="240" w:lineRule="auto"/>
        <w:ind w:firstLine="567"/>
        <w:jc w:val="both"/>
        <w:rPr>
          <w:rFonts w:ascii="Times New Roman" w:hAnsi="Times New Roman" w:cs="Times New Roman"/>
          <w:sz w:val="28"/>
          <w:szCs w:val="28"/>
        </w:rPr>
      </w:pPr>
    </w:p>
    <w:p w:rsidR="00085BBF" w:rsidRDefault="00085BBF" w:rsidP="00085BBF">
      <w:pPr>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1.5. Абзац 7 части 4 статьи 24 </w:t>
      </w:r>
      <w:proofErr w:type="gramStart"/>
      <w:r>
        <w:rPr>
          <w:rFonts w:ascii="Times New Roman" w:hAnsi="Times New Roman" w:cs="Times New Roman"/>
          <w:sz w:val="28"/>
          <w:szCs w:val="28"/>
        </w:rPr>
        <w:t>Устава</w:t>
      </w:r>
      <w:proofErr w:type="gramEnd"/>
      <w:r>
        <w:rPr>
          <w:rFonts w:ascii="Times New Roman" w:hAnsi="Times New Roman" w:cs="Times New Roman"/>
          <w:sz w:val="28"/>
          <w:szCs w:val="28"/>
        </w:rPr>
        <w:t xml:space="preserve"> ЗАТО Железногорск</w:t>
      </w:r>
      <w:r w:rsidRPr="00C706A6">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изложить в следующей редакции:</w:t>
      </w:r>
    </w:p>
    <w:p w:rsidR="00085BBF" w:rsidRDefault="00085BBF" w:rsidP="00085BBF">
      <w:pPr>
        <w:spacing w:after="0" w:line="240" w:lineRule="auto"/>
        <w:ind w:firstLine="567"/>
        <w:jc w:val="both"/>
        <w:rPr>
          <w:rFonts w:ascii="Times New Roman" w:hAnsi="Times New Roman"/>
          <w:bCs/>
          <w:sz w:val="28"/>
          <w:szCs w:val="28"/>
        </w:rPr>
      </w:pPr>
      <w:r>
        <w:rPr>
          <w:rFonts w:ascii="Times New Roman" w:eastAsia="Calibri" w:hAnsi="Times New Roman" w:cs="Times New Roman"/>
          <w:sz w:val="28"/>
          <w:szCs w:val="28"/>
        </w:rPr>
        <w:t>«</w:t>
      </w:r>
      <w:r w:rsidRPr="00D7746A">
        <w:rPr>
          <w:rFonts w:ascii="Times New Roman" w:hAnsi="Times New Roman" w:cs="Times New Roman"/>
          <w:sz w:val="28"/>
          <w:szCs w:val="28"/>
        </w:rPr>
        <w:t>Депутаты Совета депутатов должны соблюдать ограничения, запреты,</w:t>
      </w:r>
      <w:r w:rsidRPr="00C706A6">
        <w:rPr>
          <w:rFonts w:ascii="Times New Roman" w:hAnsi="Times New Roman" w:cs="Times New Roman"/>
          <w:sz w:val="28"/>
          <w:szCs w:val="28"/>
        </w:rPr>
        <w:t xml:space="preserve"> </w:t>
      </w:r>
      <w:r w:rsidRPr="00D7746A">
        <w:rPr>
          <w:rFonts w:ascii="Times New Roman" w:hAnsi="Times New Roman" w:cs="Times New Roman"/>
          <w:sz w:val="28"/>
          <w:szCs w:val="28"/>
        </w:rPr>
        <w:t xml:space="preserve">исполнять обязанности, которые установлены Федеральным </w:t>
      </w:r>
      <w:hyperlink r:id="rId9" w:history="1">
        <w:r w:rsidRPr="00D7746A">
          <w:rPr>
            <w:rFonts w:ascii="Times New Roman" w:hAnsi="Times New Roman" w:cs="Times New Roman"/>
            <w:sz w:val="28"/>
            <w:szCs w:val="28"/>
          </w:rPr>
          <w:t>законом</w:t>
        </w:r>
      </w:hyperlink>
      <w:r w:rsidRPr="00D7746A">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w:t>
      </w:r>
      <w:r>
        <w:rPr>
          <w:rFonts w:ascii="Times New Roman" w:hAnsi="Times New Roman" w:cs="Times New Roman"/>
          <w:sz w:val="28"/>
          <w:szCs w:val="28"/>
        </w:rPr>
        <w:t xml:space="preserve"> </w:t>
      </w:r>
      <w:proofErr w:type="gramStart"/>
      <w:r w:rsidRPr="00D7746A">
        <w:rPr>
          <w:rFonts w:ascii="Times New Roman" w:hAnsi="Times New Roman" w:cs="Times New Roman"/>
          <w:sz w:val="28"/>
          <w:szCs w:val="28"/>
        </w:rPr>
        <w:t>Полномочия депутата Совета депутатов прекращаются досрочно в случае несоблюдения ограничений, запретов, неисполнения обязанностей,</w:t>
      </w:r>
      <w:r w:rsidRPr="00C706A6">
        <w:rPr>
          <w:rFonts w:ascii="Times New Roman" w:hAnsi="Times New Roman" w:cs="Times New Roman"/>
          <w:sz w:val="28"/>
          <w:szCs w:val="28"/>
        </w:rPr>
        <w:t xml:space="preserve"> </w:t>
      </w:r>
      <w:r w:rsidRPr="00D7746A">
        <w:rPr>
          <w:rFonts w:ascii="Times New Roman" w:hAnsi="Times New Roman" w:cs="Times New Roman"/>
          <w:sz w:val="28"/>
          <w:szCs w:val="28"/>
        </w:rPr>
        <w:t xml:space="preserve">установленных Федеральным </w:t>
      </w:r>
      <w:hyperlink r:id="rId10" w:history="1">
        <w:r w:rsidRPr="00D7746A">
          <w:rPr>
            <w:rFonts w:ascii="Times New Roman" w:hAnsi="Times New Roman" w:cs="Times New Roman"/>
            <w:sz w:val="28"/>
            <w:szCs w:val="28"/>
          </w:rPr>
          <w:t>законом</w:t>
        </w:r>
      </w:hyperlink>
      <w:r w:rsidRPr="00D7746A">
        <w:rPr>
          <w:rFonts w:ascii="Times New Roman" w:hAnsi="Times New Roman" w:cs="Times New Roman"/>
          <w:sz w:val="28"/>
          <w:szCs w:val="28"/>
        </w:rPr>
        <w:t xml:space="preserve"> от 25 декабря 2008 года № 273-ФЗ «О противодействии коррупции», Федеральным </w:t>
      </w:r>
      <w:hyperlink r:id="rId11" w:history="1">
        <w:r w:rsidRPr="00D7746A">
          <w:rPr>
            <w:rFonts w:ascii="Times New Roman" w:hAnsi="Times New Roman" w:cs="Times New Roman"/>
            <w:sz w:val="28"/>
            <w:szCs w:val="28"/>
          </w:rPr>
          <w:t>законом</w:t>
        </w:r>
      </w:hyperlink>
      <w:r w:rsidRPr="00D7746A">
        <w:rPr>
          <w:rFonts w:ascii="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2" w:history="1">
        <w:r w:rsidRPr="00D7746A">
          <w:rPr>
            <w:rFonts w:ascii="Times New Roman" w:hAnsi="Times New Roman" w:cs="Times New Roman"/>
            <w:sz w:val="28"/>
            <w:szCs w:val="28"/>
          </w:rPr>
          <w:t>законом</w:t>
        </w:r>
      </w:hyperlink>
      <w:r w:rsidRPr="00D7746A">
        <w:rPr>
          <w:rFonts w:ascii="Times New Roman" w:hAnsi="Times New Roman" w:cs="Times New Roman"/>
          <w:sz w:val="28"/>
          <w:szCs w:val="28"/>
        </w:rPr>
        <w:t xml:space="preserve"> от 7 мая 2013 года № 79-ФЗ «О запрете отдельным категориям лиц</w:t>
      </w:r>
      <w:proofErr w:type="gramEnd"/>
      <w:r w:rsidRPr="00D7746A">
        <w:rPr>
          <w:rFonts w:ascii="Times New Roman" w:hAnsi="Times New Roman" w:cs="Times New Roman"/>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8"/>
          <w:szCs w:val="28"/>
        </w:rPr>
        <w:t>», если иное не предусмотрено</w:t>
      </w:r>
      <w:r w:rsidRPr="00C706A6">
        <w:rPr>
          <w:rFonts w:ascii="Times New Roman" w:hAnsi="Times New Roman"/>
          <w:bCs/>
          <w:sz w:val="28"/>
          <w:szCs w:val="28"/>
        </w:rPr>
        <w:t xml:space="preserve"> </w:t>
      </w:r>
      <w:r w:rsidRPr="002746B8">
        <w:rPr>
          <w:rFonts w:ascii="Times New Roman" w:hAnsi="Times New Roman"/>
          <w:bCs/>
          <w:sz w:val="28"/>
          <w:szCs w:val="28"/>
        </w:rPr>
        <w:t>Федеральным законом от 06.10.2003 № 131-ФЗ «Об общих принципах организации местного самоуправления в Российской Федерации»</w:t>
      </w:r>
      <w:proofErr w:type="gramStart"/>
      <w:r w:rsidRPr="002746B8">
        <w:rPr>
          <w:rFonts w:ascii="Times New Roman" w:hAnsi="Times New Roman"/>
          <w:bCs/>
          <w:sz w:val="28"/>
          <w:szCs w:val="28"/>
        </w:rPr>
        <w:t>.</w:t>
      </w:r>
      <w:r>
        <w:rPr>
          <w:rFonts w:ascii="Times New Roman" w:hAnsi="Times New Roman"/>
          <w:bCs/>
          <w:sz w:val="28"/>
          <w:szCs w:val="28"/>
        </w:rPr>
        <w:t>»</w:t>
      </w:r>
      <w:proofErr w:type="gramEnd"/>
    </w:p>
    <w:p w:rsidR="00085BBF" w:rsidRDefault="00085BBF" w:rsidP="00085BBF">
      <w:pPr>
        <w:spacing w:after="0" w:line="240" w:lineRule="auto"/>
        <w:ind w:firstLine="567"/>
        <w:jc w:val="both"/>
        <w:rPr>
          <w:rFonts w:ascii="Times New Roman" w:hAnsi="Times New Roman"/>
          <w:bCs/>
          <w:sz w:val="28"/>
          <w:szCs w:val="28"/>
        </w:rPr>
      </w:pPr>
    </w:p>
    <w:p w:rsidR="00085BBF" w:rsidRDefault="00085BBF" w:rsidP="00085BBF">
      <w:pPr>
        <w:spacing w:after="0" w:line="240" w:lineRule="auto"/>
        <w:ind w:firstLine="567"/>
        <w:jc w:val="both"/>
        <w:rPr>
          <w:rFonts w:ascii="Times New Roman" w:eastAsia="Calibri" w:hAnsi="Times New Roman" w:cs="Times New Roman"/>
          <w:sz w:val="28"/>
          <w:szCs w:val="28"/>
        </w:rPr>
      </w:pPr>
      <w:r>
        <w:rPr>
          <w:rFonts w:ascii="Times New Roman" w:hAnsi="Times New Roman"/>
          <w:bCs/>
          <w:sz w:val="28"/>
          <w:szCs w:val="28"/>
        </w:rPr>
        <w:t xml:space="preserve">1.6. Часть 1.1. статьи 33 </w:t>
      </w:r>
      <w:proofErr w:type="gramStart"/>
      <w:r>
        <w:rPr>
          <w:rFonts w:ascii="Times New Roman" w:hAnsi="Times New Roman" w:cs="Times New Roman"/>
          <w:sz w:val="28"/>
          <w:szCs w:val="28"/>
        </w:rPr>
        <w:t>Устава</w:t>
      </w:r>
      <w:proofErr w:type="gramEnd"/>
      <w:r>
        <w:rPr>
          <w:rFonts w:ascii="Times New Roman" w:hAnsi="Times New Roman" w:cs="Times New Roman"/>
          <w:sz w:val="28"/>
          <w:szCs w:val="28"/>
        </w:rPr>
        <w:t xml:space="preserve"> ЗАТО Железногорск</w:t>
      </w:r>
      <w:r w:rsidRPr="00C706A6">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изложить в следующей редакции:</w:t>
      </w:r>
    </w:p>
    <w:p w:rsidR="00085BBF" w:rsidRDefault="00085BBF" w:rsidP="00085BBF">
      <w:pPr>
        <w:spacing w:after="0" w:line="240" w:lineRule="auto"/>
        <w:ind w:firstLine="567"/>
        <w:jc w:val="both"/>
        <w:rPr>
          <w:rFonts w:ascii="Times New Roman" w:hAnsi="Times New Roman"/>
          <w:bCs/>
          <w:sz w:val="28"/>
          <w:szCs w:val="28"/>
        </w:rPr>
      </w:pPr>
      <w:r>
        <w:rPr>
          <w:rFonts w:ascii="Times New Roman" w:eastAsia="Calibri" w:hAnsi="Times New Roman" w:cs="Times New Roman"/>
          <w:sz w:val="28"/>
          <w:szCs w:val="28"/>
        </w:rPr>
        <w:t xml:space="preserve">«1.1. </w:t>
      </w:r>
      <w:proofErr w:type="gramStart"/>
      <w:r w:rsidRPr="00A5604F">
        <w:rPr>
          <w:rFonts w:ascii="Times New Roman" w:hAnsi="Times New Roman" w:cs="Times New Roman"/>
          <w:sz w:val="28"/>
          <w:szCs w:val="28"/>
        </w:rPr>
        <w:t>Глава</w:t>
      </w:r>
      <w:proofErr w:type="gramEnd"/>
      <w:r w:rsidRPr="00A5604F">
        <w:rPr>
          <w:rFonts w:ascii="Times New Roman" w:hAnsi="Times New Roman" w:cs="Times New Roman"/>
          <w:sz w:val="28"/>
          <w:szCs w:val="28"/>
        </w:rPr>
        <w:t xml:space="preserve"> ЗАТО г. Железногорск должен</w:t>
      </w:r>
      <w:r w:rsidRPr="00D7746A">
        <w:rPr>
          <w:rFonts w:ascii="Times New Roman" w:hAnsi="Times New Roman" w:cs="Times New Roman"/>
          <w:sz w:val="28"/>
          <w:szCs w:val="28"/>
        </w:rPr>
        <w:t xml:space="preserve"> соблюдать ограничения, запреты,</w:t>
      </w:r>
      <w:r w:rsidRPr="00C706A6">
        <w:rPr>
          <w:rFonts w:ascii="Times New Roman" w:hAnsi="Times New Roman" w:cs="Times New Roman"/>
          <w:sz w:val="28"/>
          <w:szCs w:val="28"/>
        </w:rPr>
        <w:t xml:space="preserve"> </w:t>
      </w:r>
      <w:r w:rsidRPr="00D7746A">
        <w:rPr>
          <w:rFonts w:ascii="Times New Roman" w:hAnsi="Times New Roman" w:cs="Times New Roman"/>
          <w:sz w:val="28"/>
          <w:szCs w:val="28"/>
        </w:rPr>
        <w:t xml:space="preserve">исполнять обязанности, которые установлены Федеральным </w:t>
      </w:r>
      <w:hyperlink r:id="rId13" w:history="1">
        <w:r w:rsidRPr="00D7746A">
          <w:rPr>
            <w:rFonts w:ascii="Times New Roman" w:hAnsi="Times New Roman" w:cs="Times New Roman"/>
            <w:sz w:val="28"/>
            <w:szCs w:val="28"/>
          </w:rPr>
          <w:t>законом</w:t>
        </w:r>
      </w:hyperlink>
      <w:r w:rsidRPr="00D7746A">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w:t>
      </w:r>
      <w:r>
        <w:rPr>
          <w:rFonts w:ascii="Times New Roman" w:hAnsi="Times New Roman" w:cs="Times New Roman"/>
          <w:sz w:val="28"/>
          <w:szCs w:val="28"/>
        </w:rPr>
        <w:t xml:space="preserve"> </w:t>
      </w:r>
      <w:r w:rsidRPr="00D7746A">
        <w:rPr>
          <w:rFonts w:ascii="Times New Roman" w:hAnsi="Times New Roman" w:cs="Times New Roman"/>
          <w:sz w:val="28"/>
          <w:szCs w:val="28"/>
        </w:rPr>
        <w:t xml:space="preserve">Полномочия </w:t>
      </w:r>
      <w:proofErr w:type="gramStart"/>
      <w:r>
        <w:rPr>
          <w:rFonts w:ascii="Times New Roman" w:hAnsi="Times New Roman" w:cs="Times New Roman"/>
          <w:sz w:val="28"/>
          <w:szCs w:val="28"/>
        </w:rPr>
        <w:t>Главы</w:t>
      </w:r>
      <w:proofErr w:type="gramEnd"/>
      <w:r>
        <w:rPr>
          <w:rFonts w:ascii="Times New Roman" w:hAnsi="Times New Roman" w:cs="Times New Roman"/>
          <w:sz w:val="28"/>
          <w:szCs w:val="28"/>
        </w:rPr>
        <w:t xml:space="preserve"> ЗАТО г. Железногорск</w:t>
      </w:r>
      <w:r w:rsidRPr="00D7746A">
        <w:rPr>
          <w:rFonts w:ascii="Times New Roman" w:hAnsi="Times New Roman" w:cs="Times New Roman"/>
          <w:sz w:val="28"/>
          <w:szCs w:val="28"/>
        </w:rPr>
        <w:t xml:space="preserve"> прекращаются досрочно в случае несоблюдения ограничений, запретов, неисполнения обязанностей,</w:t>
      </w:r>
      <w:r w:rsidRPr="00C706A6">
        <w:rPr>
          <w:rFonts w:ascii="Times New Roman" w:hAnsi="Times New Roman" w:cs="Times New Roman"/>
          <w:sz w:val="28"/>
          <w:szCs w:val="28"/>
        </w:rPr>
        <w:t xml:space="preserve"> </w:t>
      </w:r>
      <w:r w:rsidRPr="00D7746A">
        <w:rPr>
          <w:rFonts w:ascii="Times New Roman" w:hAnsi="Times New Roman" w:cs="Times New Roman"/>
          <w:sz w:val="28"/>
          <w:szCs w:val="28"/>
        </w:rPr>
        <w:t xml:space="preserve">установленных Федеральным </w:t>
      </w:r>
      <w:hyperlink r:id="rId14" w:history="1">
        <w:r w:rsidRPr="00D7746A">
          <w:rPr>
            <w:rFonts w:ascii="Times New Roman" w:hAnsi="Times New Roman" w:cs="Times New Roman"/>
            <w:sz w:val="28"/>
            <w:szCs w:val="28"/>
          </w:rPr>
          <w:t>законом</w:t>
        </w:r>
      </w:hyperlink>
      <w:r w:rsidRPr="00D7746A">
        <w:rPr>
          <w:rFonts w:ascii="Times New Roman" w:hAnsi="Times New Roman" w:cs="Times New Roman"/>
          <w:sz w:val="28"/>
          <w:szCs w:val="28"/>
        </w:rPr>
        <w:t xml:space="preserve"> от 25 декабря 2008 года № 273-ФЗ «О противодействии коррупции», Федеральным </w:t>
      </w:r>
      <w:hyperlink r:id="rId15" w:history="1">
        <w:r w:rsidRPr="00D7746A">
          <w:rPr>
            <w:rFonts w:ascii="Times New Roman" w:hAnsi="Times New Roman" w:cs="Times New Roman"/>
            <w:sz w:val="28"/>
            <w:szCs w:val="28"/>
          </w:rPr>
          <w:t>законом</w:t>
        </w:r>
      </w:hyperlink>
      <w:r w:rsidRPr="00D7746A">
        <w:rPr>
          <w:rFonts w:ascii="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D7746A">
          <w:rPr>
            <w:rFonts w:ascii="Times New Roman" w:hAnsi="Times New Roman" w:cs="Times New Roman"/>
            <w:sz w:val="28"/>
            <w:szCs w:val="28"/>
          </w:rPr>
          <w:t>законом</w:t>
        </w:r>
      </w:hyperlink>
      <w:r w:rsidRPr="00D7746A">
        <w:rPr>
          <w:rFonts w:ascii="Times New Roman" w:hAnsi="Times New Roman" w:cs="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8"/>
          <w:szCs w:val="28"/>
        </w:rPr>
        <w:t>», если иное не предусмотрено</w:t>
      </w:r>
      <w:r w:rsidRPr="00C706A6">
        <w:rPr>
          <w:rFonts w:ascii="Times New Roman" w:hAnsi="Times New Roman"/>
          <w:bCs/>
          <w:sz w:val="28"/>
          <w:szCs w:val="28"/>
        </w:rPr>
        <w:t xml:space="preserve"> </w:t>
      </w:r>
      <w:r w:rsidRPr="002746B8">
        <w:rPr>
          <w:rFonts w:ascii="Times New Roman" w:hAnsi="Times New Roman"/>
          <w:bCs/>
          <w:sz w:val="28"/>
          <w:szCs w:val="28"/>
        </w:rPr>
        <w:t>Федеральным законом от 06.10.2003 № 131-ФЗ «Об общих принципах организации местного самоуправления в Российской Федерации»</w:t>
      </w:r>
      <w:proofErr w:type="gramStart"/>
      <w:r w:rsidRPr="002746B8">
        <w:rPr>
          <w:rFonts w:ascii="Times New Roman" w:hAnsi="Times New Roman"/>
          <w:bCs/>
          <w:sz w:val="28"/>
          <w:szCs w:val="28"/>
        </w:rPr>
        <w:t>.</w:t>
      </w:r>
      <w:r>
        <w:rPr>
          <w:rFonts w:ascii="Times New Roman" w:hAnsi="Times New Roman"/>
          <w:bCs/>
          <w:sz w:val="28"/>
          <w:szCs w:val="28"/>
        </w:rPr>
        <w:t>»</w:t>
      </w:r>
      <w:proofErr w:type="gramEnd"/>
    </w:p>
    <w:p w:rsidR="00085BBF" w:rsidRDefault="00085BBF" w:rsidP="00085BBF">
      <w:pPr>
        <w:spacing w:after="0" w:line="240" w:lineRule="auto"/>
        <w:ind w:firstLine="567"/>
        <w:jc w:val="both"/>
        <w:rPr>
          <w:rFonts w:ascii="Times New Roman" w:hAnsi="Times New Roman"/>
          <w:bCs/>
          <w:sz w:val="28"/>
          <w:szCs w:val="28"/>
        </w:rPr>
      </w:pPr>
    </w:p>
    <w:p w:rsidR="00085BBF" w:rsidRDefault="00085BBF" w:rsidP="00085BBF">
      <w:pPr>
        <w:spacing w:after="0" w:line="240" w:lineRule="auto"/>
        <w:ind w:firstLine="567"/>
        <w:jc w:val="both"/>
        <w:rPr>
          <w:rFonts w:ascii="Times New Roman" w:hAnsi="Times New Roman" w:cs="Times New Roman"/>
          <w:sz w:val="28"/>
          <w:szCs w:val="28"/>
        </w:rPr>
      </w:pPr>
      <w:r>
        <w:rPr>
          <w:rFonts w:ascii="Times New Roman" w:hAnsi="Times New Roman"/>
          <w:bCs/>
          <w:sz w:val="28"/>
          <w:szCs w:val="28"/>
        </w:rPr>
        <w:t xml:space="preserve">1.7. В пункте 6 статьи 37 </w:t>
      </w:r>
      <w:proofErr w:type="gramStart"/>
      <w:r>
        <w:rPr>
          <w:rFonts w:ascii="Times New Roman" w:hAnsi="Times New Roman" w:cs="Times New Roman"/>
          <w:sz w:val="28"/>
          <w:szCs w:val="28"/>
        </w:rPr>
        <w:t>Устава</w:t>
      </w:r>
      <w:proofErr w:type="gramEnd"/>
      <w:r>
        <w:rPr>
          <w:rFonts w:ascii="Times New Roman" w:hAnsi="Times New Roman" w:cs="Times New Roman"/>
          <w:sz w:val="28"/>
          <w:szCs w:val="28"/>
        </w:rPr>
        <w:t xml:space="preserve"> ЗАТО Железногорск:</w:t>
      </w:r>
    </w:p>
    <w:p w:rsidR="00085BBF" w:rsidRDefault="00085BBF" w:rsidP="00085BB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1.7.1. слова «согласовывает планы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заменить словами «устанавливает нормативы состава сточных вод»;</w:t>
      </w:r>
    </w:p>
    <w:p w:rsidR="00085BBF" w:rsidRDefault="00085BBF" w:rsidP="00085BB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1.7.2. перед словами «согласовывает вывод источников тепловой энергии, тепловых сетей в ремонт и из эксплуатации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добавить слова «в случаях, установленных Федеральным законом от 27.07.2010 № 190-ФЗ «О теплоснабжении»;</w:t>
      </w:r>
    </w:p>
    <w:p w:rsidR="00085BBF" w:rsidRDefault="00085BBF" w:rsidP="00085BB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1.7.3. слова «утверждает схемы теплоснабжения ЗАТО Железногорск, в том числе определяет единую теплоснабжающую организацию</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заменить словами «утверждает схемы теплоснабжения ЗАТО Железногорск, в том числе присваивает статус единой теплоснабжающей организации;».</w:t>
      </w:r>
    </w:p>
    <w:p w:rsidR="00085BBF" w:rsidRDefault="00085BBF" w:rsidP="00085BBF">
      <w:pPr>
        <w:autoSpaceDE w:val="0"/>
        <w:autoSpaceDN w:val="0"/>
        <w:adjustRightInd w:val="0"/>
        <w:spacing w:after="0" w:line="240" w:lineRule="auto"/>
        <w:ind w:firstLine="567"/>
        <w:jc w:val="both"/>
        <w:rPr>
          <w:rFonts w:ascii="Times New Roman" w:hAnsi="Times New Roman" w:cs="Times New Roman"/>
          <w:sz w:val="28"/>
          <w:szCs w:val="28"/>
        </w:rPr>
      </w:pPr>
    </w:p>
    <w:p w:rsidR="00085BBF" w:rsidRDefault="00085BBF" w:rsidP="00085BB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 П</w:t>
      </w:r>
      <w:r>
        <w:rPr>
          <w:rFonts w:ascii="Times New Roman" w:hAnsi="Times New Roman"/>
          <w:bCs/>
          <w:sz w:val="28"/>
          <w:szCs w:val="28"/>
        </w:rPr>
        <w:t xml:space="preserve">ункт 6 статьи 37 </w:t>
      </w:r>
      <w:proofErr w:type="gramStart"/>
      <w:r>
        <w:rPr>
          <w:rFonts w:ascii="Times New Roman" w:hAnsi="Times New Roman" w:cs="Times New Roman"/>
          <w:sz w:val="28"/>
          <w:szCs w:val="28"/>
        </w:rPr>
        <w:t>Устава</w:t>
      </w:r>
      <w:proofErr w:type="gramEnd"/>
      <w:r>
        <w:rPr>
          <w:rFonts w:ascii="Times New Roman" w:hAnsi="Times New Roman" w:cs="Times New Roman"/>
          <w:sz w:val="28"/>
          <w:szCs w:val="28"/>
        </w:rPr>
        <w:t xml:space="preserve"> ЗАТО Железногорск дополнить абзацами следующего содержания:</w:t>
      </w:r>
    </w:p>
    <w:p w:rsidR="00085BBF" w:rsidRDefault="00085BBF" w:rsidP="00085BB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«осуществляет в ценовых зонах теплоснабжения после окончания переходного периода 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085BBF" w:rsidRDefault="00085BBF" w:rsidP="00085BB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рассматривает разногласия, возникающих между единой теплоснабжающей организацией и потребителем тепловой энергии при определении в договоре </w:t>
      </w:r>
      <w:proofErr w:type="gramStart"/>
      <w:r>
        <w:rPr>
          <w:rFonts w:ascii="Times New Roman" w:hAnsi="Times New Roman" w:cs="Times New Roman"/>
          <w:sz w:val="28"/>
          <w:szCs w:val="28"/>
        </w:rPr>
        <w:t>теплоснабжения значений параметров качества теплоснабжения</w:t>
      </w:r>
      <w:proofErr w:type="gramEnd"/>
      <w:r>
        <w:rPr>
          <w:rFonts w:ascii="Times New Roman" w:hAnsi="Times New Roman" w:cs="Times New Roman"/>
          <w:sz w:val="28"/>
          <w:szCs w:val="28"/>
        </w:rPr>
        <w:t xml:space="preserve">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rsidR="00085BBF" w:rsidRDefault="00085BBF" w:rsidP="00085BB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осуществляет иные полномочия, установленные Федеральным законом от 27.07.2010 № 190-ФЗ «О теплоснабжении».</w:t>
      </w:r>
    </w:p>
    <w:p w:rsidR="00085BBF" w:rsidRDefault="00085BBF" w:rsidP="00085BBF">
      <w:pPr>
        <w:autoSpaceDE w:val="0"/>
        <w:autoSpaceDN w:val="0"/>
        <w:adjustRightInd w:val="0"/>
        <w:spacing w:after="0" w:line="240" w:lineRule="auto"/>
        <w:ind w:firstLine="567"/>
        <w:jc w:val="both"/>
        <w:rPr>
          <w:rFonts w:ascii="Times New Roman" w:hAnsi="Times New Roman" w:cs="Times New Roman"/>
          <w:sz w:val="28"/>
          <w:szCs w:val="28"/>
        </w:rPr>
      </w:pPr>
    </w:p>
    <w:p w:rsidR="00085BBF" w:rsidRDefault="00085BBF" w:rsidP="00085BB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1.9. </w:t>
      </w:r>
      <w:r>
        <w:rPr>
          <w:rFonts w:ascii="Times New Roman" w:hAnsi="Times New Roman"/>
          <w:bCs/>
          <w:sz w:val="28"/>
          <w:szCs w:val="28"/>
        </w:rPr>
        <w:t xml:space="preserve">В пункте 10 статьи 37 </w:t>
      </w:r>
      <w:proofErr w:type="gramStart"/>
      <w:r>
        <w:rPr>
          <w:rFonts w:ascii="Times New Roman" w:hAnsi="Times New Roman" w:cs="Times New Roman"/>
          <w:sz w:val="28"/>
          <w:szCs w:val="28"/>
        </w:rPr>
        <w:t>Устава</w:t>
      </w:r>
      <w:proofErr w:type="gramEnd"/>
      <w:r>
        <w:rPr>
          <w:rFonts w:ascii="Times New Roman" w:hAnsi="Times New Roman" w:cs="Times New Roman"/>
          <w:sz w:val="28"/>
          <w:szCs w:val="28"/>
        </w:rPr>
        <w:t xml:space="preserve"> ЗАТО Железногорск</w:t>
      </w:r>
      <w:r w:rsidRPr="007040AA">
        <w:rPr>
          <w:rFonts w:ascii="Times New Roman" w:hAnsi="Times New Roman" w:cs="Times New Roman"/>
          <w:sz w:val="28"/>
          <w:szCs w:val="28"/>
        </w:rPr>
        <w:t xml:space="preserve"> </w:t>
      </w:r>
      <w:r>
        <w:rPr>
          <w:rFonts w:ascii="Times New Roman" w:hAnsi="Times New Roman" w:cs="Times New Roman"/>
          <w:sz w:val="28"/>
          <w:szCs w:val="28"/>
        </w:rPr>
        <w:t>слова «</w:t>
      </w:r>
      <w:r w:rsidRPr="009679E4">
        <w:rPr>
          <w:rFonts w:ascii="Times New Roman" w:hAnsi="Times New Roman" w:cs="Times New Roman"/>
          <w:sz w:val="28"/>
          <w:szCs w:val="28"/>
        </w:rPr>
        <w:t>ведет информационные системы обеспечения градостроительной деятельности, осуществляемой в ЗАТО Железногорск</w:t>
      </w:r>
      <w:r>
        <w:rPr>
          <w:rFonts w:ascii="Times New Roman" w:hAnsi="Times New Roman" w:cs="Times New Roman"/>
          <w:sz w:val="28"/>
          <w:szCs w:val="28"/>
        </w:rPr>
        <w:t>» заменить на слова «</w:t>
      </w:r>
      <w:r w:rsidRPr="009679E4">
        <w:rPr>
          <w:rFonts w:ascii="Times New Roman" w:hAnsi="Times New Roman" w:cs="Times New Roman"/>
          <w:sz w:val="28"/>
          <w:szCs w:val="28"/>
        </w:rPr>
        <w:t>веде</w:t>
      </w:r>
      <w:r>
        <w:rPr>
          <w:rFonts w:ascii="Times New Roman" w:hAnsi="Times New Roman" w:cs="Times New Roman"/>
          <w:sz w:val="28"/>
          <w:szCs w:val="28"/>
        </w:rPr>
        <w:t>т</w:t>
      </w:r>
      <w:r w:rsidRPr="009679E4">
        <w:rPr>
          <w:rFonts w:ascii="Times New Roman" w:hAnsi="Times New Roman" w:cs="Times New Roman"/>
          <w:sz w:val="28"/>
          <w:szCs w:val="28"/>
        </w:rPr>
        <w:t xml:space="preserve"> государственны</w:t>
      </w:r>
      <w:r>
        <w:rPr>
          <w:rFonts w:ascii="Times New Roman" w:hAnsi="Times New Roman" w:cs="Times New Roman"/>
          <w:sz w:val="28"/>
          <w:szCs w:val="28"/>
        </w:rPr>
        <w:t>е</w:t>
      </w:r>
      <w:r w:rsidRPr="009679E4">
        <w:rPr>
          <w:rFonts w:ascii="Times New Roman" w:hAnsi="Times New Roman" w:cs="Times New Roman"/>
          <w:sz w:val="28"/>
          <w:szCs w:val="28"/>
        </w:rPr>
        <w:t xml:space="preserve"> информационны</w:t>
      </w:r>
      <w:r>
        <w:rPr>
          <w:rFonts w:ascii="Times New Roman" w:hAnsi="Times New Roman" w:cs="Times New Roman"/>
          <w:sz w:val="28"/>
          <w:szCs w:val="28"/>
        </w:rPr>
        <w:t>е</w:t>
      </w:r>
      <w:r w:rsidRPr="009679E4">
        <w:rPr>
          <w:rFonts w:ascii="Times New Roman" w:hAnsi="Times New Roman" w:cs="Times New Roman"/>
          <w:sz w:val="28"/>
          <w:szCs w:val="28"/>
        </w:rPr>
        <w:t xml:space="preserve"> систем</w:t>
      </w:r>
      <w:r>
        <w:rPr>
          <w:rFonts w:ascii="Times New Roman" w:hAnsi="Times New Roman" w:cs="Times New Roman"/>
          <w:sz w:val="28"/>
          <w:szCs w:val="28"/>
        </w:rPr>
        <w:t>ы</w:t>
      </w:r>
      <w:r w:rsidRPr="009679E4">
        <w:rPr>
          <w:rFonts w:ascii="Times New Roman" w:hAnsi="Times New Roman" w:cs="Times New Roman"/>
          <w:sz w:val="28"/>
          <w:szCs w:val="28"/>
        </w:rPr>
        <w:t xml:space="preserve"> обеспечения градостроительной деятельности в части, касающейся осуществления градостроительной деятельности на территори</w:t>
      </w:r>
      <w:r>
        <w:rPr>
          <w:rFonts w:ascii="Times New Roman" w:hAnsi="Times New Roman" w:cs="Times New Roman"/>
          <w:sz w:val="28"/>
          <w:szCs w:val="28"/>
        </w:rPr>
        <w:t>и ЗАТО Железногорск</w:t>
      </w:r>
      <w:r w:rsidRPr="009679E4">
        <w:rPr>
          <w:rFonts w:ascii="Times New Roman" w:hAnsi="Times New Roman" w:cs="Times New Roman"/>
          <w:sz w:val="28"/>
          <w:szCs w:val="28"/>
        </w:rPr>
        <w:t>, и предоставл</w:t>
      </w:r>
      <w:r>
        <w:rPr>
          <w:rFonts w:ascii="Times New Roman" w:hAnsi="Times New Roman" w:cs="Times New Roman"/>
          <w:sz w:val="28"/>
          <w:szCs w:val="28"/>
        </w:rPr>
        <w:t>яет</w:t>
      </w:r>
      <w:r w:rsidRPr="009679E4">
        <w:rPr>
          <w:rFonts w:ascii="Times New Roman" w:hAnsi="Times New Roman" w:cs="Times New Roman"/>
          <w:sz w:val="28"/>
          <w:szCs w:val="28"/>
        </w:rPr>
        <w:t xml:space="preserve"> сведени</w:t>
      </w:r>
      <w:r>
        <w:rPr>
          <w:rFonts w:ascii="Times New Roman" w:hAnsi="Times New Roman" w:cs="Times New Roman"/>
          <w:sz w:val="28"/>
          <w:szCs w:val="28"/>
        </w:rPr>
        <w:t>я</w:t>
      </w:r>
      <w:r w:rsidRPr="009679E4">
        <w:rPr>
          <w:rFonts w:ascii="Times New Roman" w:hAnsi="Times New Roman" w:cs="Times New Roman"/>
          <w:sz w:val="28"/>
          <w:szCs w:val="28"/>
        </w:rPr>
        <w:t>, документ</w:t>
      </w:r>
      <w:r>
        <w:rPr>
          <w:rFonts w:ascii="Times New Roman" w:hAnsi="Times New Roman" w:cs="Times New Roman"/>
          <w:sz w:val="28"/>
          <w:szCs w:val="28"/>
        </w:rPr>
        <w:t>ы</w:t>
      </w:r>
      <w:r w:rsidRPr="009679E4">
        <w:rPr>
          <w:rFonts w:ascii="Times New Roman" w:hAnsi="Times New Roman" w:cs="Times New Roman"/>
          <w:sz w:val="28"/>
          <w:szCs w:val="28"/>
        </w:rPr>
        <w:t xml:space="preserve"> и материал</w:t>
      </w:r>
      <w:r>
        <w:rPr>
          <w:rFonts w:ascii="Times New Roman" w:hAnsi="Times New Roman" w:cs="Times New Roman"/>
          <w:sz w:val="28"/>
          <w:szCs w:val="28"/>
        </w:rPr>
        <w:t>ы</w:t>
      </w:r>
      <w:r w:rsidRPr="009679E4">
        <w:rPr>
          <w:rFonts w:ascii="Times New Roman" w:hAnsi="Times New Roman" w:cs="Times New Roman"/>
          <w:sz w:val="28"/>
          <w:szCs w:val="28"/>
        </w:rPr>
        <w:t>, содержащи</w:t>
      </w:r>
      <w:r>
        <w:rPr>
          <w:rFonts w:ascii="Times New Roman" w:hAnsi="Times New Roman" w:cs="Times New Roman"/>
          <w:sz w:val="28"/>
          <w:szCs w:val="28"/>
        </w:rPr>
        <w:t>е</w:t>
      </w:r>
      <w:r w:rsidRPr="009679E4">
        <w:rPr>
          <w:rFonts w:ascii="Times New Roman" w:hAnsi="Times New Roman" w:cs="Times New Roman"/>
          <w:sz w:val="28"/>
          <w:szCs w:val="28"/>
        </w:rPr>
        <w:t>ся в государственных информационных системах обеспечения градостроительной деятельности</w:t>
      </w:r>
      <w:r>
        <w:rPr>
          <w:rFonts w:ascii="Times New Roman" w:hAnsi="Times New Roman" w:cs="Times New Roman"/>
          <w:sz w:val="28"/>
          <w:szCs w:val="28"/>
        </w:rPr>
        <w:t>».</w:t>
      </w:r>
    </w:p>
    <w:p w:rsidR="00085BBF" w:rsidRDefault="00085BBF" w:rsidP="00085BBF">
      <w:pPr>
        <w:autoSpaceDE w:val="0"/>
        <w:autoSpaceDN w:val="0"/>
        <w:adjustRightInd w:val="0"/>
        <w:spacing w:after="0" w:line="240" w:lineRule="auto"/>
        <w:ind w:firstLine="567"/>
        <w:jc w:val="both"/>
        <w:rPr>
          <w:rFonts w:ascii="Times New Roman" w:hAnsi="Times New Roman" w:cs="Times New Roman"/>
          <w:sz w:val="28"/>
          <w:szCs w:val="28"/>
        </w:rPr>
      </w:pPr>
    </w:p>
    <w:p w:rsidR="00085BBF" w:rsidRDefault="00085BBF" w:rsidP="00085BB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1.10. П</w:t>
      </w:r>
      <w:r>
        <w:rPr>
          <w:rFonts w:ascii="Times New Roman" w:hAnsi="Times New Roman"/>
          <w:bCs/>
          <w:sz w:val="28"/>
          <w:szCs w:val="28"/>
        </w:rPr>
        <w:t xml:space="preserve">ункт 10 статьи 37 </w:t>
      </w:r>
      <w:proofErr w:type="gramStart"/>
      <w:r>
        <w:rPr>
          <w:rFonts w:ascii="Times New Roman" w:hAnsi="Times New Roman" w:cs="Times New Roman"/>
          <w:sz w:val="28"/>
          <w:szCs w:val="28"/>
        </w:rPr>
        <w:t>Устава</w:t>
      </w:r>
      <w:proofErr w:type="gramEnd"/>
      <w:r>
        <w:rPr>
          <w:rFonts w:ascii="Times New Roman" w:hAnsi="Times New Roman" w:cs="Times New Roman"/>
          <w:sz w:val="28"/>
          <w:szCs w:val="28"/>
        </w:rPr>
        <w:t xml:space="preserve"> ЗАТО Железногорск дополнить абзацем следующего содержания:</w:t>
      </w:r>
    </w:p>
    <w:p w:rsidR="00085BBF" w:rsidRDefault="00085BBF" w:rsidP="00085BB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88037B">
        <w:rPr>
          <w:rFonts w:ascii="Times New Roman" w:hAnsi="Times New Roman" w:cs="Times New Roman"/>
          <w:sz w:val="28"/>
          <w:szCs w:val="28"/>
        </w:rPr>
        <w:t xml:space="preserve">направляет уведомления, предусмотренные </w:t>
      </w:r>
      <w:hyperlink r:id="rId17" w:history="1">
        <w:r w:rsidRPr="0088037B">
          <w:rPr>
            <w:rFonts w:ascii="Times New Roman" w:hAnsi="Times New Roman" w:cs="Times New Roman"/>
            <w:sz w:val="28"/>
            <w:szCs w:val="28"/>
          </w:rPr>
          <w:t>пунктом 2 части 7</w:t>
        </w:r>
      </w:hyperlink>
      <w:r w:rsidRPr="0088037B">
        <w:rPr>
          <w:rFonts w:ascii="Times New Roman" w:hAnsi="Times New Roman" w:cs="Times New Roman"/>
          <w:sz w:val="28"/>
          <w:szCs w:val="28"/>
        </w:rPr>
        <w:t xml:space="preserve">, </w:t>
      </w:r>
      <w:hyperlink r:id="rId18" w:history="1">
        <w:r w:rsidRPr="0088037B">
          <w:rPr>
            <w:rFonts w:ascii="Times New Roman" w:hAnsi="Times New Roman" w:cs="Times New Roman"/>
            <w:sz w:val="28"/>
            <w:szCs w:val="28"/>
          </w:rPr>
          <w:t>пунктом 3 части 8 статьи 51.1</w:t>
        </w:r>
      </w:hyperlink>
      <w:r w:rsidRPr="0088037B">
        <w:rPr>
          <w:rFonts w:ascii="Times New Roman" w:hAnsi="Times New Roman" w:cs="Times New Roman"/>
          <w:sz w:val="28"/>
          <w:szCs w:val="28"/>
        </w:rPr>
        <w:t xml:space="preserve"> и </w:t>
      </w:r>
      <w:hyperlink r:id="rId19" w:history="1">
        <w:r w:rsidRPr="0088037B">
          <w:rPr>
            <w:rFonts w:ascii="Times New Roman" w:hAnsi="Times New Roman" w:cs="Times New Roman"/>
            <w:sz w:val="28"/>
            <w:szCs w:val="28"/>
          </w:rPr>
          <w:t>пунктом 5 части 19 статьи 55</w:t>
        </w:r>
      </w:hyperlink>
      <w:r w:rsidRPr="0088037B">
        <w:rPr>
          <w:rFonts w:ascii="Times New Roman" w:hAnsi="Times New Roman" w:cs="Times New Roman"/>
          <w:sz w:val="28"/>
          <w:szCs w:val="28"/>
        </w:rPr>
        <w:t xml:space="preserve"> Градостроительного кодекса Российской Федерации, при осуществлении строительства, </w:t>
      </w:r>
      <w:r w:rsidRPr="0088037B">
        <w:rPr>
          <w:rFonts w:ascii="Times New Roman" w:hAnsi="Times New Roman" w:cs="Times New Roman"/>
          <w:sz w:val="28"/>
          <w:szCs w:val="28"/>
        </w:rPr>
        <w:lastRenderedPageBreak/>
        <w:t>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roofErr w:type="gramStart"/>
      <w:r w:rsidRPr="0088037B">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3D015B" w:rsidRDefault="003D015B" w:rsidP="00085BBF">
      <w:pPr>
        <w:autoSpaceDE w:val="0"/>
        <w:autoSpaceDN w:val="0"/>
        <w:adjustRightInd w:val="0"/>
        <w:spacing w:after="0" w:line="240" w:lineRule="auto"/>
        <w:ind w:firstLine="567"/>
        <w:jc w:val="both"/>
        <w:rPr>
          <w:rFonts w:ascii="Times New Roman" w:hAnsi="Times New Roman" w:cs="Times New Roman"/>
          <w:sz w:val="28"/>
          <w:szCs w:val="28"/>
        </w:rPr>
      </w:pPr>
    </w:p>
    <w:p w:rsidR="003D015B" w:rsidRDefault="003D015B" w:rsidP="003D015B">
      <w:pPr>
        <w:spacing w:after="0"/>
        <w:ind w:firstLine="567"/>
        <w:jc w:val="both"/>
        <w:rPr>
          <w:rFonts w:ascii="Times New Roman" w:hAnsi="Times New Roman" w:cs="Times New Roman"/>
          <w:sz w:val="28"/>
          <w:szCs w:val="28"/>
        </w:rPr>
      </w:pPr>
      <w:r>
        <w:rPr>
          <w:rFonts w:ascii="Times New Roman" w:hAnsi="Times New Roman"/>
          <w:sz w:val="28"/>
          <w:szCs w:val="28"/>
        </w:rPr>
        <w:t xml:space="preserve">1.11. </w:t>
      </w:r>
      <w:r w:rsidRPr="00E5364A">
        <w:rPr>
          <w:rFonts w:ascii="Times New Roman" w:hAnsi="Times New Roman" w:cs="Times New Roman"/>
          <w:sz w:val="28"/>
          <w:szCs w:val="28"/>
        </w:rPr>
        <w:t xml:space="preserve">В части 3 статьи 13 </w:t>
      </w:r>
      <w:proofErr w:type="gramStart"/>
      <w:r w:rsidRPr="00E5364A">
        <w:rPr>
          <w:rFonts w:ascii="Times New Roman" w:hAnsi="Times New Roman" w:cs="Times New Roman"/>
          <w:sz w:val="28"/>
          <w:szCs w:val="28"/>
        </w:rPr>
        <w:t>Устава</w:t>
      </w:r>
      <w:proofErr w:type="gramEnd"/>
      <w:r w:rsidRPr="00E5364A">
        <w:rPr>
          <w:rFonts w:ascii="Times New Roman" w:hAnsi="Times New Roman" w:cs="Times New Roman"/>
          <w:sz w:val="28"/>
          <w:szCs w:val="28"/>
        </w:rPr>
        <w:t xml:space="preserve"> ЗАТО Железногорск слова «(не менее 20 депутатов)» заменить сл</w:t>
      </w:r>
      <w:r>
        <w:rPr>
          <w:rFonts w:ascii="Times New Roman" w:hAnsi="Times New Roman" w:cs="Times New Roman"/>
          <w:sz w:val="28"/>
          <w:szCs w:val="28"/>
        </w:rPr>
        <w:t>овами «(не менее 17 депутатов)».</w:t>
      </w:r>
    </w:p>
    <w:p w:rsidR="003D015B" w:rsidRDefault="003D015B" w:rsidP="003D015B">
      <w:pPr>
        <w:spacing w:after="0" w:line="240" w:lineRule="auto"/>
        <w:ind w:firstLine="567"/>
        <w:jc w:val="both"/>
        <w:rPr>
          <w:rFonts w:ascii="Times New Roman" w:hAnsi="Times New Roman" w:cs="Times New Roman"/>
          <w:sz w:val="28"/>
          <w:szCs w:val="28"/>
        </w:rPr>
      </w:pPr>
    </w:p>
    <w:p w:rsidR="003D015B" w:rsidRPr="00E5364A" w:rsidRDefault="003D015B" w:rsidP="003D01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1.12. </w:t>
      </w:r>
      <w:r w:rsidRPr="00E5364A">
        <w:rPr>
          <w:rFonts w:ascii="Times New Roman" w:hAnsi="Times New Roman" w:cs="Times New Roman"/>
          <w:sz w:val="28"/>
          <w:szCs w:val="28"/>
        </w:rPr>
        <w:t xml:space="preserve">В статье 23 </w:t>
      </w:r>
      <w:proofErr w:type="gramStart"/>
      <w:r w:rsidRPr="00E5364A">
        <w:rPr>
          <w:rFonts w:ascii="Times New Roman" w:hAnsi="Times New Roman" w:cs="Times New Roman"/>
          <w:sz w:val="28"/>
          <w:szCs w:val="28"/>
        </w:rPr>
        <w:t>Устава</w:t>
      </w:r>
      <w:proofErr w:type="gramEnd"/>
      <w:r w:rsidRPr="00E5364A">
        <w:rPr>
          <w:rFonts w:ascii="Times New Roman" w:hAnsi="Times New Roman" w:cs="Times New Roman"/>
          <w:sz w:val="28"/>
          <w:szCs w:val="28"/>
        </w:rPr>
        <w:t xml:space="preserve"> ЗАТО Железногорск:</w:t>
      </w:r>
    </w:p>
    <w:p w:rsidR="003D015B" w:rsidRPr="00E5364A" w:rsidRDefault="003D015B" w:rsidP="003D015B">
      <w:pPr>
        <w:spacing w:after="0" w:line="240" w:lineRule="auto"/>
        <w:ind w:firstLine="567"/>
        <w:jc w:val="both"/>
        <w:rPr>
          <w:rFonts w:ascii="Times New Roman" w:hAnsi="Times New Roman" w:cs="Times New Roman"/>
          <w:sz w:val="28"/>
          <w:szCs w:val="28"/>
        </w:rPr>
      </w:pPr>
      <w:r w:rsidRPr="00E5364A">
        <w:rPr>
          <w:rFonts w:ascii="Times New Roman" w:hAnsi="Times New Roman" w:cs="Times New Roman"/>
          <w:sz w:val="28"/>
          <w:szCs w:val="28"/>
        </w:rPr>
        <w:t>1.</w:t>
      </w:r>
      <w:r>
        <w:rPr>
          <w:rFonts w:ascii="Times New Roman" w:hAnsi="Times New Roman" w:cs="Times New Roman"/>
          <w:sz w:val="28"/>
          <w:szCs w:val="28"/>
        </w:rPr>
        <w:t>12</w:t>
      </w:r>
      <w:r w:rsidRPr="00E5364A">
        <w:rPr>
          <w:rFonts w:ascii="Times New Roman" w:hAnsi="Times New Roman" w:cs="Times New Roman"/>
          <w:sz w:val="28"/>
          <w:szCs w:val="28"/>
        </w:rPr>
        <w:t xml:space="preserve">.1.  часть 1 изложить в следующей редакции: </w:t>
      </w:r>
    </w:p>
    <w:p w:rsidR="003D015B" w:rsidRPr="00E5364A" w:rsidRDefault="003D015B" w:rsidP="003D015B">
      <w:pPr>
        <w:autoSpaceDE w:val="0"/>
        <w:autoSpaceDN w:val="0"/>
        <w:adjustRightInd w:val="0"/>
        <w:spacing w:after="0" w:line="240" w:lineRule="auto"/>
        <w:ind w:firstLine="540"/>
        <w:jc w:val="both"/>
        <w:rPr>
          <w:rFonts w:ascii="Times New Roman" w:hAnsi="Times New Roman" w:cs="Times New Roman"/>
          <w:bCs/>
          <w:sz w:val="28"/>
          <w:szCs w:val="28"/>
        </w:rPr>
      </w:pPr>
      <w:r w:rsidRPr="00E5364A">
        <w:rPr>
          <w:rFonts w:ascii="Times New Roman" w:hAnsi="Times New Roman" w:cs="Times New Roman"/>
          <w:bCs/>
          <w:sz w:val="28"/>
          <w:szCs w:val="28"/>
        </w:rPr>
        <w:t xml:space="preserve">«1. Совет </w:t>
      </w:r>
      <w:proofErr w:type="gramStart"/>
      <w:r w:rsidRPr="00E5364A">
        <w:rPr>
          <w:rFonts w:ascii="Times New Roman" w:hAnsi="Times New Roman" w:cs="Times New Roman"/>
          <w:bCs/>
          <w:sz w:val="28"/>
          <w:szCs w:val="28"/>
        </w:rPr>
        <w:t>депутатов</w:t>
      </w:r>
      <w:proofErr w:type="gramEnd"/>
      <w:r w:rsidRPr="00E5364A">
        <w:rPr>
          <w:rFonts w:ascii="Times New Roman" w:hAnsi="Times New Roman" w:cs="Times New Roman"/>
          <w:bCs/>
          <w:sz w:val="28"/>
          <w:szCs w:val="28"/>
        </w:rPr>
        <w:t xml:space="preserve"> ЗАТО г. Железногорск является представительным органом местного самоуправления ЗАТО Железногорск и состоит из 25 депутатов, избираемых на муниципальных выборах на основе всеобщего равного и прямого избирательного права при тайном голосовании.»</w:t>
      </w:r>
      <w:r>
        <w:rPr>
          <w:rFonts w:ascii="Times New Roman" w:hAnsi="Times New Roman" w:cs="Times New Roman"/>
          <w:bCs/>
          <w:sz w:val="28"/>
          <w:szCs w:val="28"/>
        </w:rPr>
        <w:t>;</w:t>
      </w:r>
    </w:p>
    <w:p w:rsidR="003D015B" w:rsidRPr="00E5364A" w:rsidRDefault="003D015B" w:rsidP="003D015B">
      <w:pPr>
        <w:spacing w:after="0" w:line="240" w:lineRule="auto"/>
        <w:ind w:firstLine="567"/>
        <w:jc w:val="both"/>
        <w:rPr>
          <w:rFonts w:ascii="Times New Roman" w:hAnsi="Times New Roman" w:cs="Times New Roman"/>
          <w:sz w:val="28"/>
          <w:szCs w:val="28"/>
        </w:rPr>
      </w:pPr>
      <w:r w:rsidRPr="00E5364A">
        <w:rPr>
          <w:rFonts w:ascii="Times New Roman" w:hAnsi="Times New Roman" w:cs="Times New Roman"/>
          <w:sz w:val="28"/>
          <w:szCs w:val="28"/>
        </w:rPr>
        <w:t>1.</w:t>
      </w:r>
      <w:r>
        <w:rPr>
          <w:rFonts w:ascii="Times New Roman" w:hAnsi="Times New Roman" w:cs="Times New Roman"/>
          <w:sz w:val="28"/>
          <w:szCs w:val="28"/>
        </w:rPr>
        <w:t>12</w:t>
      </w:r>
      <w:r w:rsidRPr="00E5364A">
        <w:rPr>
          <w:rFonts w:ascii="Times New Roman" w:hAnsi="Times New Roman" w:cs="Times New Roman"/>
          <w:sz w:val="28"/>
          <w:szCs w:val="28"/>
        </w:rPr>
        <w:t xml:space="preserve">.2.  часть 2 изложить в следующей редакции: </w:t>
      </w:r>
    </w:p>
    <w:p w:rsidR="003D015B" w:rsidRPr="006429EF" w:rsidRDefault="003D015B" w:rsidP="003D015B">
      <w:pPr>
        <w:autoSpaceDE w:val="0"/>
        <w:autoSpaceDN w:val="0"/>
        <w:adjustRightInd w:val="0"/>
        <w:spacing w:after="0" w:line="240" w:lineRule="auto"/>
        <w:ind w:firstLine="540"/>
        <w:jc w:val="both"/>
        <w:rPr>
          <w:rFonts w:ascii="Times New Roman" w:hAnsi="Times New Roman" w:cs="Times New Roman"/>
          <w:b/>
          <w:bCs/>
          <w:color w:val="FF0000"/>
          <w:sz w:val="28"/>
          <w:szCs w:val="28"/>
        </w:rPr>
      </w:pPr>
      <w:r w:rsidRPr="00E5364A">
        <w:rPr>
          <w:rFonts w:ascii="Times New Roman" w:hAnsi="Times New Roman" w:cs="Times New Roman"/>
          <w:bCs/>
          <w:sz w:val="28"/>
          <w:szCs w:val="28"/>
        </w:rPr>
        <w:t xml:space="preserve">«2. Депутаты Совета депутатов избираются на основе пропорционально-мажоритарной избирательной системы (15 депутатов Совета депутатов избираются по одномандатным округам, образуемым на </w:t>
      </w:r>
      <w:proofErr w:type="gramStart"/>
      <w:r w:rsidRPr="00E5364A">
        <w:rPr>
          <w:rFonts w:ascii="Times New Roman" w:hAnsi="Times New Roman" w:cs="Times New Roman"/>
          <w:bCs/>
          <w:sz w:val="28"/>
          <w:szCs w:val="28"/>
        </w:rPr>
        <w:t>территории</w:t>
      </w:r>
      <w:proofErr w:type="gramEnd"/>
      <w:r w:rsidRPr="00E5364A">
        <w:rPr>
          <w:rFonts w:ascii="Times New Roman" w:hAnsi="Times New Roman" w:cs="Times New Roman"/>
          <w:bCs/>
          <w:sz w:val="28"/>
          <w:szCs w:val="28"/>
        </w:rPr>
        <w:t xml:space="preserve"> ЗАТО Железногорск, 10 депутатов Совета депутатов избираются по единому избирательному округу пропорционально числу голосов избирателей, поданных за общетерриториальные списки кандидатов в депутаты, выдвинутые избирательными объединениями (их региональными отделениями или иными структурными подразделениями)) в порядке, установленном действующим законодательством.»</w:t>
      </w:r>
      <w:r>
        <w:rPr>
          <w:rFonts w:ascii="Times New Roman" w:hAnsi="Times New Roman" w:cs="Times New Roman"/>
          <w:bCs/>
          <w:sz w:val="28"/>
          <w:szCs w:val="28"/>
        </w:rPr>
        <w:t>;</w:t>
      </w:r>
    </w:p>
    <w:p w:rsidR="003D015B" w:rsidRDefault="003D015B" w:rsidP="003D015B">
      <w:pPr>
        <w:spacing w:after="0" w:line="240" w:lineRule="auto"/>
        <w:ind w:firstLine="567"/>
        <w:jc w:val="both"/>
        <w:rPr>
          <w:rFonts w:ascii="Times New Roman" w:hAnsi="Times New Roman" w:cs="Times New Roman"/>
          <w:sz w:val="28"/>
          <w:szCs w:val="28"/>
        </w:rPr>
      </w:pPr>
      <w:r w:rsidRPr="00E5364A">
        <w:rPr>
          <w:rFonts w:ascii="Times New Roman" w:hAnsi="Times New Roman" w:cs="Times New Roman"/>
          <w:sz w:val="28"/>
          <w:szCs w:val="28"/>
        </w:rPr>
        <w:t>1.</w:t>
      </w:r>
      <w:r>
        <w:rPr>
          <w:rFonts w:ascii="Times New Roman" w:hAnsi="Times New Roman" w:cs="Times New Roman"/>
          <w:sz w:val="28"/>
          <w:szCs w:val="28"/>
        </w:rPr>
        <w:t>12</w:t>
      </w:r>
      <w:r w:rsidRPr="00E5364A">
        <w:rPr>
          <w:rFonts w:ascii="Times New Roman" w:hAnsi="Times New Roman" w:cs="Times New Roman"/>
          <w:sz w:val="28"/>
          <w:szCs w:val="28"/>
        </w:rPr>
        <w:t xml:space="preserve">.3. </w:t>
      </w:r>
      <w:r>
        <w:rPr>
          <w:rFonts w:ascii="Times New Roman" w:hAnsi="Times New Roman" w:cs="Times New Roman"/>
          <w:sz w:val="28"/>
          <w:szCs w:val="28"/>
        </w:rPr>
        <w:t>в абзаце 1</w:t>
      </w:r>
      <w:r w:rsidRPr="006128B8">
        <w:rPr>
          <w:rFonts w:ascii="Times New Roman" w:hAnsi="Times New Roman" w:cs="Times New Roman"/>
          <w:sz w:val="28"/>
          <w:szCs w:val="28"/>
        </w:rPr>
        <w:t xml:space="preserve"> </w:t>
      </w:r>
      <w:r w:rsidRPr="00E5364A">
        <w:rPr>
          <w:rFonts w:ascii="Times New Roman" w:hAnsi="Times New Roman" w:cs="Times New Roman"/>
          <w:sz w:val="28"/>
          <w:szCs w:val="28"/>
        </w:rPr>
        <w:t>части 5 слова «(не менее 20 депутатов)» заменить словами «(не менее 17 депутатов)»;</w:t>
      </w:r>
    </w:p>
    <w:p w:rsidR="003D015B" w:rsidRDefault="003D015B" w:rsidP="003D015B">
      <w:pPr>
        <w:spacing w:after="0" w:line="240" w:lineRule="auto"/>
        <w:ind w:firstLine="567"/>
        <w:jc w:val="both"/>
        <w:rPr>
          <w:rFonts w:ascii="Times New Roman" w:hAnsi="Times New Roman" w:cs="Times New Roman"/>
          <w:sz w:val="28"/>
          <w:szCs w:val="28"/>
        </w:rPr>
      </w:pPr>
      <w:r w:rsidRPr="00C57168">
        <w:rPr>
          <w:rFonts w:ascii="Times New Roman" w:hAnsi="Times New Roman" w:cs="Times New Roman"/>
          <w:sz w:val="28"/>
          <w:szCs w:val="28"/>
        </w:rPr>
        <w:t>1.</w:t>
      </w:r>
      <w:r>
        <w:rPr>
          <w:rFonts w:ascii="Times New Roman" w:hAnsi="Times New Roman" w:cs="Times New Roman"/>
          <w:sz w:val="28"/>
          <w:szCs w:val="28"/>
        </w:rPr>
        <w:t>12</w:t>
      </w:r>
      <w:r w:rsidRPr="00C57168">
        <w:rPr>
          <w:rFonts w:ascii="Times New Roman" w:hAnsi="Times New Roman" w:cs="Times New Roman"/>
          <w:sz w:val="28"/>
          <w:szCs w:val="28"/>
        </w:rPr>
        <w:t xml:space="preserve">.4. в </w:t>
      </w:r>
      <w:r>
        <w:rPr>
          <w:rFonts w:ascii="Times New Roman" w:hAnsi="Times New Roman" w:cs="Times New Roman"/>
          <w:sz w:val="28"/>
          <w:szCs w:val="28"/>
        </w:rPr>
        <w:t xml:space="preserve">абзаце 5 </w:t>
      </w:r>
      <w:r w:rsidRPr="00C57168">
        <w:rPr>
          <w:rFonts w:ascii="Times New Roman" w:hAnsi="Times New Roman" w:cs="Times New Roman"/>
          <w:sz w:val="28"/>
          <w:szCs w:val="28"/>
        </w:rPr>
        <w:t>части 6 слова «(не менее 10 депутатов)» заменить словами «(не менее 8 депутатов)»;</w:t>
      </w:r>
    </w:p>
    <w:p w:rsidR="003D015B" w:rsidRDefault="003D015B" w:rsidP="003D015B">
      <w:pPr>
        <w:spacing w:after="0" w:line="240" w:lineRule="auto"/>
        <w:ind w:firstLine="567"/>
        <w:jc w:val="both"/>
        <w:rPr>
          <w:rFonts w:ascii="Times New Roman" w:hAnsi="Times New Roman" w:cs="Times New Roman"/>
          <w:sz w:val="28"/>
          <w:szCs w:val="28"/>
        </w:rPr>
      </w:pPr>
      <w:r w:rsidRPr="00C57168">
        <w:rPr>
          <w:rFonts w:ascii="Times New Roman" w:hAnsi="Times New Roman" w:cs="Times New Roman"/>
          <w:sz w:val="28"/>
          <w:szCs w:val="28"/>
        </w:rPr>
        <w:t>1.</w:t>
      </w:r>
      <w:r>
        <w:rPr>
          <w:rFonts w:ascii="Times New Roman" w:hAnsi="Times New Roman" w:cs="Times New Roman"/>
          <w:sz w:val="28"/>
          <w:szCs w:val="28"/>
        </w:rPr>
        <w:t>12</w:t>
      </w:r>
      <w:r w:rsidRPr="00C57168">
        <w:rPr>
          <w:rFonts w:ascii="Times New Roman" w:hAnsi="Times New Roman" w:cs="Times New Roman"/>
          <w:sz w:val="28"/>
          <w:szCs w:val="28"/>
        </w:rPr>
        <w:t xml:space="preserve">.5. </w:t>
      </w:r>
      <w:r>
        <w:rPr>
          <w:rFonts w:ascii="Times New Roman" w:hAnsi="Times New Roman" w:cs="Times New Roman"/>
          <w:sz w:val="28"/>
          <w:szCs w:val="28"/>
        </w:rPr>
        <w:t xml:space="preserve">абзац 8 </w:t>
      </w:r>
      <w:r w:rsidRPr="00C57168">
        <w:rPr>
          <w:rFonts w:ascii="Times New Roman" w:hAnsi="Times New Roman" w:cs="Times New Roman"/>
          <w:sz w:val="28"/>
          <w:szCs w:val="28"/>
        </w:rPr>
        <w:t>части 6</w:t>
      </w:r>
      <w:r>
        <w:rPr>
          <w:rFonts w:ascii="Times New Roman" w:hAnsi="Times New Roman" w:cs="Times New Roman"/>
          <w:sz w:val="28"/>
          <w:szCs w:val="28"/>
        </w:rPr>
        <w:t xml:space="preserve"> изложить в следующей редакции:</w:t>
      </w:r>
    </w:p>
    <w:p w:rsidR="003D015B" w:rsidRDefault="003D015B" w:rsidP="003D01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«Сессия (очередная и внеочередная) считается правомочной, если на ней присутствует не менее 2/3 от установленного числа депутатов </w:t>
      </w:r>
      <w:r w:rsidRPr="00E5364A">
        <w:rPr>
          <w:rFonts w:ascii="Times New Roman" w:hAnsi="Times New Roman" w:cs="Times New Roman"/>
          <w:sz w:val="28"/>
          <w:szCs w:val="28"/>
        </w:rPr>
        <w:t>(не менее 17 депутатов)</w:t>
      </w:r>
      <w:r>
        <w:rPr>
          <w:rFonts w:ascii="Times New Roman" w:hAnsi="Times New Roman" w:cs="Times New Roman"/>
          <w:sz w:val="28"/>
          <w:szCs w:val="28"/>
        </w:rPr>
        <w:t xml:space="preserve">, в противном случае председатель Совета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г. Железногорск назначает новую дату проведения сессии, которая должна состояться не позднее чем через семь дней. При повторном назначении даты сессия считается правомочной, если на ней будет присутствовать не менее большинства от установленного числа депутатов (не менее 13 депутатов) Совета депутатов. Указанный порядок действителен и в случае, если во время работы сессии зарегистрировано отсутствие кворума для принятия решения</w:t>
      </w:r>
      <w:proofErr w:type="gramStart"/>
      <w:r>
        <w:rPr>
          <w:rFonts w:ascii="Times New Roman" w:hAnsi="Times New Roman" w:cs="Times New Roman"/>
          <w:sz w:val="28"/>
          <w:szCs w:val="28"/>
        </w:rPr>
        <w:t>.»;</w:t>
      </w:r>
      <w:proofErr w:type="gramEnd"/>
    </w:p>
    <w:p w:rsidR="003D015B" w:rsidRDefault="003D015B" w:rsidP="003D015B">
      <w:pPr>
        <w:spacing w:after="0"/>
        <w:ind w:firstLine="567"/>
        <w:jc w:val="both"/>
        <w:rPr>
          <w:rFonts w:ascii="Times New Roman" w:hAnsi="Times New Roman" w:cs="Times New Roman"/>
          <w:sz w:val="28"/>
          <w:szCs w:val="28"/>
        </w:rPr>
      </w:pPr>
      <w:r w:rsidRPr="00C57168">
        <w:rPr>
          <w:rFonts w:ascii="Times New Roman" w:hAnsi="Times New Roman" w:cs="Times New Roman"/>
          <w:sz w:val="28"/>
          <w:szCs w:val="28"/>
        </w:rPr>
        <w:t>1.</w:t>
      </w:r>
      <w:r>
        <w:rPr>
          <w:rFonts w:ascii="Times New Roman" w:hAnsi="Times New Roman" w:cs="Times New Roman"/>
          <w:sz w:val="28"/>
          <w:szCs w:val="28"/>
        </w:rPr>
        <w:t>12</w:t>
      </w:r>
      <w:r w:rsidRPr="00C57168">
        <w:rPr>
          <w:rFonts w:ascii="Times New Roman" w:hAnsi="Times New Roman" w:cs="Times New Roman"/>
          <w:sz w:val="28"/>
          <w:szCs w:val="28"/>
        </w:rPr>
        <w:t>.6. в части 8 слова «(не менее 16 депутатов)» заменить словами «(не менее 1</w:t>
      </w:r>
      <w:r>
        <w:rPr>
          <w:rFonts w:ascii="Times New Roman" w:hAnsi="Times New Roman" w:cs="Times New Roman"/>
          <w:sz w:val="28"/>
          <w:szCs w:val="28"/>
        </w:rPr>
        <w:t>3</w:t>
      </w:r>
      <w:r w:rsidRPr="00C57168">
        <w:rPr>
          <w:rFonts w:ascii="Times New Roman" w:hAnsi="Times New Roman" w:cs="Times New Roman"/>
          <w:sz w:val="28"/>
          <w:szCs w:val="28"/>
        </w:rPr>
        <w:t xml:space="preserve"> депутатов)»</w:t>
      </w:r>
      <w:r>
        <w:rPr>
          <w:rFonts w:ascii="Times New Roman" w:hAnsi="Times New Roman" w:cs="Times New Roman"/>
          <w:sz w:val="28"/>
          <w:szCs w:val="28"/>
        </w:rPr>
        <w:t>.</w:t>
      </w:r>
    </w:p>
    <w:p w:rsidR="003D015B" w:rsidRDefault="003D015B" w:rsidP="003D015B">
      <w:pPr>
        <w:spacing w:after="0" w:line="240" w:lineRule="auto"/>
        <w:ind w:firstLine="567"/>
        <w:jc w:val="both"/>
        <w:rPr>
          <w:rFonts w:ascii="Times New Roman" w:hAnsi="Times New Roman" w:cs="Times New Roman"/>
          <w:sz w:val="28"/>
          <w:szCs w:val="28"/>
        </w:rPr>
      </w:pPr>
    </w:p>
    <w:p w:rsidR="003D015B" w:rsidRDefault="003D015B" w:rsidP="003D01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1.13. Абзац 2</w:t>
      </w:r>
      <w:r w:rsidRPr="00FD65D5">
        <w:rPr>
          <w:rFonts w:ascii="Times New Roman" w:hAnsi="Times New Roman" w:cs="Times New Roman"/>
          <w:sz w:val="28"/>
          <w:szCs w:val="28"/>
        </w:rPr>
        <w:t xml:space="preserve"> </w:t>
      </w:r>
      <w:r>
        <w:rPr>
          <w:rFonts w:ascii="Times New Roman" w:hAnsi="Times New Roman" w:cs="Times New Roman"/>
          <w:sz w:val="28"/>
          <w:szCs w:val="28"/>
        </w:rPr>
        <w:t xml:space="preserve">части 3 </w:t>
      </w:r>
      <w:r w:rsidRPr="00E5364A">
        <w:rPr>
          <w:rFonts w:ascii="Times New Roman" w:hAnsi="Times New Roman" w:cs="Times New Roman"/>
          <w:sz w:val="28"/>
          <w:szCs w:val="28"/>
        </w:rPr>
        <w:t>стать</w:t>
      </w:r>
      <w:r>
        <w:rPr>
          <w:rFonts w:ascii="Times New Roman" w:hAnsi="Times New Roman" w:cs="Times New Roman"/>
          <w:sz w:val="28"/>
          <w:szCs w:val="28"/>
        </w:rPr>
        <w:t>и</w:t>
      </w:r>
      <w:r w:rsidRPr="00E5364A">
        <w:rPr>
          <w:rFonts w:ascii="Times New Roman" w:hAnsi="Times New Roman" w:cs="Times New Roman"/>
          <w:sz w:val="28"/>
          <w:szCs w:val="28"/>
        </w:rPr>
        <w:t xml:space="preserve"> 2</w:t>
      </w:r>
      <w:r>
        <w:rPr>
          <w:rFonts w:ascii="Times New Roman" w:hAnsi="Times New Roman" w:cs="Times New Roman"/>
          <w:sz w:val="28"/>
          <w:szCs w:val="28"/>
        </w:rPr>
        <w:t>4</w:t>
      </w:r>
      <w:r w:rsidRPr="00E5364A">
        <w:rPr>
          <w:rFonts w:ascii="Times New Roman" w:hAnsi="Times New Roman" w:cs="Times New Roman"/>
          <w:sz w:val="28"/>
          <w:szCs w:val="28"/>
        </w:rPr>
        <w:t xml:space="preserve"> </w:t>
      </w:r>
      <w:proofErr w:type="gramStart"/>
      <w:r w:rsidRPr="00E5364A">
        <w:rPr>
          <w:rFonts w:ascii="Times New Roman" w:hAnsi="Times New Roman" w:cs="Times New Roman"/>
          <w:sz w:val="28"/>
          <w:szCs w:val="28"/>
        </w:rPr>
        <w:t>Устава</w:t>
      </w:r>
      <w:proofErr w:type="gramEnd"/>
      <w:r w:rsidRPr="00E5364A">
        <w:rPr>
          <w:rFonts w:ascii="Times New Roman" w:hAnsi="Times New Roman" w:cs="Times New Roman"/>
          <w:sz w:val="28"/>
          <w:szCs w:val="28"/>
        </w:rPr>
        <w:t xml:space="preserve"> ЗАТО Железногорск</w:t>
      </w:r>
      <w:r>
        <w:rPr>
          <w:rFonts w:ascii="Times New Roman" w:hAnsi="Times New Roman" w:cs="Times New Roman"/>
          <w:sz w:val="28"/>
          <w:szCs w:val="28"/>
        </w:rPr>
        <w:t xml:space="preserve"> изложить в следующей редакции:</w:t>
      </w:r>
    </w:p>
    <w:p w:rsidR="003D015B" w:rsidRDefault="003D015B" w:rsidP="003D015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«Депутаты Совета депутатов исполняют свои обязанности, как правило, на непостоянной основе. На постоянной основе могут работать не более 2-х депутатов Совета депутатов. Решение о работе на постоянной основе принимает Совет депутатов по заявлению депутата. Денежное содержание депутатов, работающих на постоянной основе, устанавливается Советом депутатов в соответствии с действующим законодательством</w:t>
      </w:r>
      <w:proofErr w:type="gramStart"/>
      <w:r>
        <w:rPr>
          <w:rFonts w:ascii="Times New Roman" w:hAnsi="Times New Roman" w:cs="Times New Roman"/>
          <w:sz w:val="28"/>
          <w:szCs w:val="28"/>
        </w:rPr>
        <w:t>.».</w:t>
      </w:r>
      <w:proofErr w:type="gramEnd"/>
    </w:p>
    <w:p w:rsidR="003D015B" w:rsidRDefault="003D015B" w:rsidP="003D015B">
      <w:pPr>
        <w:spacing w:after="0" w:line="240" w:lineRule="auto"/>
        <w:ind w:firstLine="567"/>
        <w:jc w:val="both"/>
        <w:rPr>
          <w:rFonts w:ascii="Times New Roman" w:hAnsi="Times New Roman" w:cs="Times New Roman"/>
          <w:sz w:val="28"/>
          <w:szCs w:val="28"/>
        </w:rPr>
      </w:pPr>
    </w:p>
    <w:p w:rsidR="003D015B" w:rsidRPr="00C57168" w:rsidRDefault="003D015B" w:rsidP="003D015B">
      <w:pPr>
        <w:spacing w:after="0" w:line="240" w:lineRule="auto"/>
        <w:ind w:firstLine="567"/>
        <w:jc w:val="both"/>
        <w:rPr>
          <w:rFonts w:ascii="Times New Roman" w:hAnsi="Times New Roman"/>
          <w:bCs/>
          <w:sz w:val="28"/>
          <w:szCs w:val="28"/>
        </w:rPr>
      </w:pPr>
      <w:r>
        <w:rPr>
          <w:rFonts w:ascii="Times New Roman" w:hAnsi="Times New Roman" w:cs="Times New Roman"/>
          <w:sz w:val="28"/>
          <w:szCs w:val="28"/>
        </w:rPr>
        <w:t xml:space="preserve">1.14. </w:t>
      </w:r>
      <w:r w:rsidRPr="00C57168">
        <w:rPr>
          <w:rFonts w:ascii="Times New Roman" w:hAnsi="Times New Roman"/>
          <w:bCs/>
          <w:sz w:val="28"/>
          <w:szCs w:val="28"/>
        </w:rPr>
        <w:t xml:space="preserve">В </w:t>
      </w:r>
      <w:r w:rsidRPr="00C57168">
        <w:rPr>
          <w:rFonts w:ascii="Times New Roman" w:hAnsi="Times New Roman" w:cs="Times New Roman"/>
          <w:sz w:val="28"/>
          <w:szCs w:val="28"/>
        </w:rPr>
        <w:t xml:space="preserve">статье 25 </w:t>
      </w:r>
      <w:proofErr w:type="gramStart"/>
      <w:r w:rsidRPr="00C57168">
        <w:rPr>
          <w:rFonts w:ascii="Times New Roman" w:hAnsi="Times New Roman" w:cs="Times New Roman"/>
          <w:sz w:val="28"/>
          <w:szCs w:val="28"/>
        </w:rPr>
        <w:t>Устава</w:t>
      </w:r>
      <w:proofErr w:type="gramEnd"/>
      <w:r w:rsidRPr="00C57168">
        <w:rPr>
          <w:rFonts w:ascii="Times New Roman" w:hAnsi="Times New Roman" w:cs="Times New Roman"/>
          <w:sz w:val="28"/>
          <w:szCs w:val="28"/>
        </w:rPr>
        <w:t xml:space="preserve"> ЗАТО Железногорск:</w:t>
      </w:r>
    </w:p>
    <w:p w:rsidR="003D015B" w:rsidRDefault="003D015B" w:rsidP="003D015B">
      <w:pPr>
        <w:spacing w:after="0" w:line="240" w:lineRule="auto"/>
        <w:ind w:firstLine="567"/>
        <w:jc w:val="both"/>
        <w:rPr>
          <w:rFonts w:ascii="Times New Roman" w:hAnsi="Times New Roman" w:cs="Times New Roman"/>
          <w:sz w:val="28"/>
          <w:szCs w:val="28"/>
        </w:rPr>
      </w:pPr>
      <w:r w:rsidRPr="00C57168">
        <w:rPr>
          <w:rFonts w:ascii="Times New Roman" w:hAnsi="Times New Roman" w:cs="Times New Roman"/>
          <w:sz w:val="28"/>
          <w:szCs w:val="28"/>
        </w:rPr>
        <w:t>1.</w:t>
      </w:r>
      <w:r>
        <w:rPr>
          <w:rFonts w:ascii="Times New Roman" w:hAnsi="Times New Roman" w:cs="Times New Roman"/>
          <w:sz w:val="28"/>
          <w:szCs w:val="28"/>
        </w:rPr>
        <w:t>14</w:t>
      </w:r>
      <w:r w:rsidRPr="00C57168">
        <w:rPr>
          <w:rFonts w:ascii="Times New Roman" w:hAnsi="Times New Roman" w:cs="Times New Roman"/>
          <w:sz w:val="28"/>
          <w:szCs w:val="28"/>
        </w:rPr>
        <w:t xml:space="preserve">.1. в </w:t>
      </w:r>
      <w:r>
        <w:rPr>
          <w:rFonts w:ascii="Times New Roman" w:hAnsi="Times New Roman" w:cs="Times New Roman"/>
          <w:sz w:val="28"/>
          <w:szCs w:val="28"/>
        </w:rPr>
        <w:t xml:space="preserve">абзаце 1 </w:t>
      </w:r>
      <w:r w:rsidRPr="00C57168">
        <w:rPr>
          <w:rFonts w:ascii="Times New Roman" w:hAnsi="Times New Roman" w:cs="Times New Roman"/>
          <w:sz w:val="28"/>
          <w:szCs w:val="28"/>
        </w:rPr>
        <w:t xml:space="preserve">части 3 слова </w:t>
      </w:r>
      <w:r>
        <w:rPr>
          <w:rFonts w:ascii="Times New Roman" w:hAnsi="Times New Roman" w:cs="Times New Roman"/>
          <w:sz w:val="28"/>
          <w:szCs w:val="28"/>
        </w:rPr>
        <w:t>«(не менее 16 депутатов)» заменить словами «(не менее 13 депутатов)»;</w:t>
      </w:r>
    </w:p>
    <w:p w:rsidR="003D015B" w:rsidRDefault="003D015B" w:rsidP="003D01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1.14.2. абзац 2 </w:t>
      </w:r>
      <w:r w:rsidRPr="00C57168">
        <w:rPr>
          <w:rFonts w:ascii="Times New Roman" w:hAnsi="Times New Roman" w:cs="Times New Roman"/>
          <w:sz w:val="28"/>
          <w:szCs w:val="28"/>
        </w:rPr>
        <w:t xml:space="preserve">части </w:t>
      </w:r>
      <w:r>
        <w:rPr>
          <w:rFonts w:ascii="Times New Roman" w:hAnsi="Times New Roman" w:cs="Times New Roman"/>
          <w:sz w:val="28"/>
          <w:szCs w:val="28"/>
        </w:rPr>
        <w:t>3 изложить в следующей редакции:</w:t>
      </w:r>
    </w:p>
    <w:p w:rsidR="003D015B" w:rsidRDefault="003D015B" w:rsidP="003D015B">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«Председатель Совета депутатов избирается на срок действия полномочий депутата (за исключением полномочий, связанных с решением кадровых вопросов.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Указанные полномочия прекращаются в день избрания председателя Совета депутатов нового созыва) и может быть освобожден от этой должности решением Совета депутатов, если за такое решение проголосовало не менее 2/3 от установленного числа депутатов (не менее </w:t>
      </w:r>
      <w:r w:rsidRPr="00C57168">
        <w:rPr>
          <w:rFonts w:ascii="Times New Roman" w:hAnsi="Times New Roman" w:cs="Times New Roman"/>
          <w:sz w:val="28"/>
          <w:szCs w:val="28"/>
        </w:rPr>
        <w:t>17</w:t>
      </w:r>
      <w:r>
        <w:rPr>
          <w:rFonts w:ascii="Times New Roman" w:hAnsi="Times New Roman" w:cs="Times New Roman"/>
          <w:sz w:val="28"/>
          <w:szCs w:val="28"/>
        </w:rPr>
        <w:t xml:space="preserve"> депутатов), а также по личному заявлению (отставка).</w:t>
      </w:r>
      <w:proofErr w:type="gramEnd"/>
      <w:r>
        <w:rPr>
          <w:rFonts w:ascii="Times New Roman" w:hAnsi="Times New Roman" w:cs="Times New Roman"/>
          <w:sz w:val="28"/>
          <w:szCs w:val="28"/>
        </w:rPr>
        <w:t xml:space="preserve"> Решение сессии по вопросу отставки принимается простым большинством голосов от числа присутствующих депутатов. В случае если отставка председателя Совета депутатов не принята, его полномочия прекращаются по истечении двух недель после рассмотрения вопроса Советом депутатов</w:t>
      </w:r>
      <w:proofErr w:type="gramStart"/>
      <w:r>
        <w:rPr>
          <w:rFonts w:ascii="Times New Roman" w:hAnsi="Times New Roman" w:cs="Times New Roman"/>
          <w:sz w:val="28"/>
          <w:szCs w:val="28"/>
        </w:rPr>
        <w:t>.»;</w:t>
      </w:r>
      <w:proofErr w:type="gramEnd"/>
    </w:p>
    <w:p w:rsidR="003D015B" w:rsidRDefault="003D015B" w:rsidP="003D015B">
      <w:pPr>
        <w:spacing w:after="0" w:line="240" w:lineRule="auto"/>
        <w:ind w:firstLine="567"/>
        <w:jc w:val="both"/>
        <w:rPr>
          <w:rFonts w:ascii="Times New Roman" w:hAnsi="Times New Roman" w:cs="Times New Roman"/>
          <w:sz w:val="28"/>
          <w:szCs w:val="28"/>
        </w:rPr>
      </w:pPr>
      <w:r w:rsidRPr="00C57168">
        <w:rPr>
          <w:rFonts w:ascii="Times New Roman" w:hAnsi="Times New Roman" w:cs="Times New Roman"/>
          <w:sz w:val="28"/>
          <w:szCs w:val="28"/>
        </w:rPr>
        <w:t>1.</w:t>
      </w:r>
      <w:r>
        <w:rPr>
          <w:rFonts w:ascii="Times New Roman" w:hAnsi="Times New Roman" w:cs="Times New Roman"/>
          <w:sz w:val="28"/>
          <w:szCs w:val="28"/>
        </w:rPr>
        <w:t>14</w:t>
      </w:r>
      <w:r w:rsidRPr="00C57168">
        <w:rPr>
          <w:rFonts w:ascii="Times New Roman" w:hAnsi="Times New Roman" w:cs="Times New Roman"/>
          <w:sz w:val="28"/>
          <w:szCs w:val="28"/>
        </w:rPr>
        <w:t>.</w:t>
      </w:r>
      <w:r>
        <w:rPr>
          <w:rFonts w:ascii="Times New Roman" w:hAnsi="Times New Roman" w:cs="Times New Roman"/>
          <w:sz w:val="28"/>
          <w:szCs w:val="28"/>
        </w:rPr>
        <w:t>3</w:t>
      </w:r>
      <w:r w:rsidRPr="00C57168">
        <w:rPr>
          <w:rFonts w:ascii="Times New Roman" w:hAnsi="Times New Roman" w:cs="Times New Roman"/>
          <w:sz w:val="28"/>
          <w:szCs w:val="28"/>
        </w:rPr>
        <w:t xml:space="preserve">. </w:t>
      </w:r>
      <w:r>
        <w:rPr>
          <w:rFonts w:ascii="Times New Roman" w:hAnsi="Times New Roman" w:cs="Times New Roman"/>
          <w:sz w:val="28"/>
          <w:szCs w:val="28"/>
        </w:rPr>
        <w:t xml:space="preserve">абзац 2 </w:t>
      </w:r>
      <w:r w:rsidRPr="00C57168">
        <w:rPr>
          <w:rFonts w:ascii="Times New Roman" w:hAnsi="Times New Roman" w:cs="Times New Roman"/>
          <w:sz w:val="28"/>
          <w:szCs w:val="28"/>
        </w:rPr>
        <w:t xml:space="preserve">части </w:t>
      </w:r>
      <w:r>
        <w:rPr>
          <w:rFonts w:ascii="Times New Roman" w:hAnsi="Times New Roman" w:cs="Times New Roman"/>
          <w:sz w:val="28"/>
          <w:szCs w:val="28"/>
        </w:rPr>
        <w:t>4 изложить в следующей редакции:</w:t>
      </w:r>
    </w:p>
    <w:p w:rsidR="003D015B" w:rsidRDefault="003D015B" w:rsidP="003D015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Совета депутатов избирается из числа депутатов на заседании сессии Совета депутатов путем тайного голосования на срок действия полномочий депутата. Избранным считается кандидат на эту должность, получивший большинство голосов от установленного числа депутатов Совета депутатов (не менее 13 депутатов). Заместитель председателя может быть освобожден от этой должности решением Совета депутатов, если за такое решение проголосовало не менее 2/3 от установленного числа депутатов (не менее 17 депутатов), а также по его личному заявлению (отставка). Решение сессии по вопросу отставки заместителя председателя принимается простым большинством голосов от числа присутствующих депутатов. В случае если отставка заместителя председателя Совета депутатов не принята, то его полномочия прекращаются по истечении двух недель после рассмотрения вопроса Советом депутатов</w:t>
      </w:r>
      <w:proofErr w:type="gramStart"/>
      <w:r>
        <w:rPr>
          <w:rFonts w:ascii="Times New Roman" w:hAnsi="Times New Roman" w:cs="Times New Roman"/>
          <w:sz w:val="28"/>
          <w:szCs w:val="28"/>
        </w:rPr>
        <w:t>.»;</w:t>
      </w:r>
      <w:proofErr w:type="gramEnd"/>
    </w:p>
    <w:p w:rsidR="003D015B" w:rsidRDefault="003D015B" w:rsidP="003D015B">
      <w:pPr>
        <w:spacing w:after="0" w:line="240" w:lineRule="auto"/>
        <w:ind w:firstLine="567"/>
        <w:jc w:val="both"/>
        <w:rPr>
          <w:rFonts w:ascii="Times New Roman" w:hAnsi="Times New Roman" w:cs="Times New Roman"/>
          <w:sz w:val="28"/>
          <w:szCs w:val="28"/>
        </w:rPr>
      </w:pPr>
      <w:r w:rsidRPr="00C57168">
        <w:rPr>
          <w:rFonts w:ascii="Times New Roman" w:hAnsi="Times New Roman" w:cs="Times New Roman"/>
          <w:sz w:val="28"/>
          <w:szCs w:val="28"/>
        </w:rPr>
        <w:t>1.</w:t>
      </w:r>
      <w:r>
        <w:rPr>
          <w:rFonts w:ascii="Times New Roman" w:hAnsi="Times New Roman" w:cs="Times New Roman"/>
          <w:sz w:val="28"/>
          <w:szCs w:val="28"/>
        </w:rPr>
        <w:t>14</w:t>
      </w:r>
      <w:r w:rsidRPr="00C57168">
        <w:rPr>
          <w:rFonts w:ascii="Times New Roman" w:hAnsi="Times New Roman" w:cs="Times New Roman"/>
          <w:sz w:val="28"/>
          <w:szCs w:val="28"/>
        </w:rPr>
        <w:t>.</w:t>
      </w:r>
      <w:r>
        <w:rPr>
          <w:rFonts w:ascii="Times New Roman" w:hAnsi="Times New Roman" w:cs="Times New Roman"/>
          <w:sz w:val="28"/>
          <w:szCs w:val="28"/>
        </w:rPr>
        <w:t>4</w:t>
      </w:r>
      <w:r w:rsidRPr="00C57168">
        <w:rPr>
          <w:rFonts w:ascii="Times New Roman" w:hAnsi="Times New Roman" w:cs="Times New Roman"/>
          <w:sz w:val="28"/>
          <w:szCs w:val="28"/>
        </w:rPr>
        <w:t>. в части 5 слова «(не менее 16 депутатов)» заменить словами «(не менее 1</w:t>
      </w:r>
      <w:r>
        <w:rPr>
          <w:rFonts w:ascii="Times New Roman" w:hAnsi="Times New Roman" w:cs="Times New Roman"/>
          <w:sz w:val="28"/>
          <w:szCs w:val="28"/>
        </w:rPr>
        <w:t>3 депутатов)».</w:t>
      </w:r>
    </w:p>
    <w:p w:rsidR="003D015B" w:rsidRDefault="003D015B" w:rsidP="003D015B">
      <w:pPr>
        <w:autoSpaceDE w:val="0"/>
        <w:autoSpaceDN w:val="0"/>
        <w:adjustRightInd w:val="0"/>
        <w:spacing w:after="0" w:line="240" w:lineRule="auto"/>
        <w:ind w:firstLine="567"/>
        <w:jc w:val="both"/>
        <w:rPr>
          <w:rFonts w:ascii="Times New Roman" w:hAnsi="Times New Roman" w:cs="Times New Roman"/>
          <w:sz w:val="28"/>
          <w:szCs w:val="28"/>
        </w:rPr>
      </w:pPr>
    </w:p>
    <w:p w:rsidR="003D015B" w:rsidRPr="0027566D" w:rsidRDefault="003D015B" w:rsidP="003D015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1.15. </w:t>
      </w:r>
      <w:r w:rsidRPr="0027566D">
        <w:rPr>
          <w:rFonts w:ascii="Times New Roman" w:hAnsi="Times New Roman" w:cs="Times New Roman"/>
          <w:sz w:val="28"/>
          <w:szCs w:val="28"/>
        </w:rPr>
        <w:t xml:space="preserve">В части 4 статьи 43 </w:t>
      </w:r>
      <w:proofErr w:type="gramStart"/>
      <w:r w:rsidRPr="0027566D">
        <w:rPr>
          <w:rFonts w:ascii="Times New Roman" w:hAnsi="Times New Roman" w:cs="Times New Roman"/>
          <w:sz w:val="28"/>
          <w:szCs w:val="28"/>
        </w:rPr>
        <w:t>Устава</w:t>
      </w:r>
      <w:proofErr w:type="gramEnd"/>
      <w:r w:rsidRPr="0027566D">
        <w:rPr>
          <w:rFonts w:ascii="Times New Roman" w:hAnsi="Times New Roman" w:cs="Times New Roman"/>
          <w:sz w:val="28"/>
          <w:szCs w:val="28"/>
        </w:rPr>
        <w:t xml:space="preserve"> ЗАТО Железногорск слова «(не менее 20 депутатов)» заменить словами «(не менее 17 депутатов)»</w:t>
      </w:r>
      <w:r>
        <w:rPr>
          <w:rFonts w:ascii="Times New Roman" w:hAnsi="Times New Roman" w:cs="Times New Roman"/>
          <w:sz w:val="28"/>
          <w:szCs w:val="28"/>
        </w:rPr>
        <w:t>.</w:t>
      </w:r>
    </w:p>
    <w:p w:rsidR="003D015B" w:rsidRDefault="003D015B" w:rsidP="003D015B">
      <w:pPr>
        <w:autoSpaceDE w:val="0"/>
        <w:autoSpaceDN w:val="0"/>
        <w:adjustRightInd w:val="0"/>
        <w:spacing w:after="0" w:line="240" w:lineRule="auto"/>
        <w:ind w:firstLine="567"/>
        <w:jc w:val="both"/>
        <w:rPr>
          <w:rFonts w:ascii="Times New Roman" w:hAnsi="Times New Roman" w:cs="Times New Roman"/>
          <w:b/>
          <w:color w:val="FF0000"/>
          <w:sz w:val="28"/>
          <w:szCs w:val="28"/>
        </w:rPr>
      </w:pPr>
    </w:p>
    <w:p w:rsidR="003D015B" w:rsidRPr="0027566D" w:rsidRDefault="003D015B" w:rsidP="003D015B">
      <w:pPr>
        <w:autoSpaceDE w:val="0"/>
        <w:autoSpaceDN w:val="0"/>
        <w:adjustRightInd w:val="0"/>
        <w:spacing w:after="0" w:line="240" w:lineRule="auto"/>
        <w:ind w:firstLine="567"/>
        <w:jc w:val="both"/>
        <w:rPr>
          <w:rFonts w:ascii="Times New Roman" w:hAnsi="Times New Roman" w:cs="Times New Roman"/>
          <w:sz w:val="28"/>
          <w:szCs w:val="28"/>
        </w:rPr>
      </w:pPr>
      <w:r w:rsidRPr="0027566D">
        <w:rPr>
          <w:rFonts w:ascii="Times New Roman" w:hAnsi="Times New Roman" w:cs="Times New Roman"/>
          <w:sz w:val="28"/>
          <w:szCs w:val="28"/>
        </w:rPr>
        <w:t>1.1</w:t>
      </w:r>
      <w:r>
        <w:rPr>
          <w:rFonts w:ascii="Times New Roman" w:hAnsi="Times New Roman" w:cs="Times New Roman"/>
          <w:sz w:val="28"/>
          <w:szCs w:val="28"/>
        </w:rPr>
        <w:t>6</w:t>
      </w:r>
      <w:r w:rsidRPr="0027566D">
        <w:rPr>
          <w:rFonts w:ascii="Times New Roman" w:hAnsi="Times New Roman" w:cs="Times New Roman"/>
          <w:sz w:val="28"/>
          <w:szCs w:val="28"/>
        </w:rPr>
        <w:t xml:space="preserve">. В статье 45 </w:t>
      </w:r>
      <w:proofErr w:type="gramStart"/>
      <w:r w:rsidRPr="0027566D">
        <w:rPr>
          <w:rFonts w:ascii="Times New Roman" w:hAnsi="Times New Roman" w:cs="Times New Roman"/>
          <w:sz w:val="28"/>
          <w:szCs w:val="28"/>
        </w:rPr>
        <w:t>Устава</w:t>
      </w:r>
      <w:proofErr w:type="gramEnd"/>
      <w:r w:rsidRPr="0027566D">
        <w:rPr>
          <w:rFonts w:ascii="Times New Roman" w:hAnsi="Times New Roman" w:cs="Times New Roman"/>
          <w:sz w:val="28"/>
          <w:szCs w:val="28"/>
        </w:rPr>
        <w:t xml:space="preserve"> ЗАТО Железногорск:</w:t>
      </w:r>
    </w:p>
    <w:p w:rsidR="003D015B" w:rsidRPr="0027566D" w:rsidRDefault="003D015B" w:rsidP="003D015B">
      <w:pPr>
        <w:autoSpaceDE w:val="0"/>
        <w:autoSpaceDN w:val="0"/>
        <w:adjustRightInd w:val="0"/>
        <w:spacing w:after="0" w:line="240" w:lineRule="auto"/>
        <w:ind w:firstLine="567"/>
        <w:jc w:val="both"/>
        <w:rPr>
          <w:rFonts w:ascii="Times New Roman" w:hAnsi="Times New Roman" w:cs="Times New Roman"/>
          <w:sz w:val="28"/>
          <w:szCs w:val="28"/>
        </w:rPr>
      </w:pPr>
      <w:r w:rsidRPr="0027566D">
        <w:rPr>
          <w:rFonts w:ascii="Times New Roman" w:hAnsi="Times New Roman" w:cs="Times New Roman"/>
          <w:sz w:val="28"/>
          <w:szCs w:val="28"/>
        </w:rPr>
        <w:t>1.1</w:t>
      </w:r>
      <w:r>
        <w:rPr>
          <w:rFonts w:ascii="Times New Roman" w:hAnsi="Times New Roman" w:cs="Times New Roman"/>
          <w:sz w:val="28"/>
          <w:szCs w:val="28"/>
        </w:rPr>
        <w:t>6</w:t>
      </w:r>
      <w:r w:rsidRPr="0027566D">
        <w:rPr>
          <w:rFonts w:ascii="Times New Roman" w:hAnsi="Times New Roman" w:cs="Times New Roman"/>
          <w:sz w:val="28"/>
          <w:szCs w:val="28"/>
        </w:rPr>
        <w:t>.1. в части 4 слова «(не менее 16 депутатов)» заменить словами «(не менее 13 депутатов)»;</w:t>
      </w:r>
    </w:p>
    <w:p w:rsidR="003D015B" w:rsidRDefault="003D015B" w:rsidP="003D015B">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cs="Times New Roman"/>
          <w:sz w:val="28"/>
          <w:szCs w:val="28"/>
        </w:rPr>
        <w:lastRenderedPageBreak/>
        <w:t>1.16</w:t>
      </w:r>
      <w:r w:rsidRPr="0027566D">
        <w:rPr>
          <w:rFonts w:ascii="Times New Roman" w:hAnsi="Times New Roman" w:cs="Times New Roman"/>
          <w:sz w:val="28"/>
          <w:szCs w:val="28"/>
        </w:rPr>
        <w:t>.2. в части 5 слова «(не менее 20 депутатов)» заменить словами «(не менее 17 депутатов)».</w:t>
      </w:r>
    </w:p>
    <w:p w:rsidR="00085BBF" w:rsidRDefault="00085BBF" w:rsidP="00085BBF">
      <w:pPr>
        <w:spacing w:after="0" w:line="240" w:lineRule="auto"/>
        <w:ind w:firstLine="567"/>
        <w:jc w:val="both"/>
        <w:rPr>
          <w:rFonts w:ascii="Times New Roman" w:hAnsi="Times New Roman"/>
          <w:bCs/>
          <w:sz w:val="28"/>
          <w:szCs w:val="28"/>
        </w:rPr>
      </w:pPr>
    </w:p>
    <w:p w:rsidR="00085BBF" w:rsidRDefault="00085BBF" w:rsidP="00085BBF">
      <w:pPr>
        <w:autoSpaceDE w:val="0"/>
        <w:autoSpaceDN w:val="0"/>
        <w:adjustRightInd w:val="0"/>
        <w:spacing w:after="0" w:line="240" w:lineRule="auto"/>
        <w:ind w:firstLine="540"/>
        <w:jc w:val="both"/>
        <w:rPr>
          <w:rFonts w:ascii="Times New Roman" w:hAnsi="Times New Roman" w:cs="Times New Roman"/>
          <w:sz w:val="28"/>
          <w:szCs w:val="28"/>
        </w:rPr>
      </w:pPr>
      <w:r w:rsidRPr="00157954">
        <w:rPr>
          <w:rFonts w:ascii="Times New Roman" w:hAnsi="Times New Roman" w:cs="Times New Roman"/>
          <w:sz w:val="28"/>
          <w:szCs w:val="28"/>
        </w:rPr>
        <w:t>2. Направить настоящее решение на государственную регистрацию в Управление Министерства юстиции Российской Федерации по Красноярскому краю.</w:t>
      </w:r>
    </w:p>
    <w:p w:rsidR="00085BBF" w:rsidRDefault="00085BBF" w:rsidP="00085BBF">
      <w:pPr>
        <w:spacing w:after="0" w:line="240" w:lineRule="auto"/>
        <w:ind w:firstLine="567"/>
        <w:jc w:val="both"/>
        <w:rPr>
          <w:rFonts w:ascii="Times New Roman" w:hAnsi="Times New Roman" w:cs="Times New Roman"/>
          <w:sz w:val="28"/>
          <w:szCs w:val="28"/>
        </w:rPr>
      </w:pPr>
      <w:r w:rsidRPr="00E7018C">
        <w:rPr>
          <w:rFonts w:ascii="Times New Roman" w:hAnsi="Times New Roman" w:cs="Times New Roman"/>
          <w:sz w:val="28"/>
          <w:szCs w:val="28"/>
        </w:rPr>
        <w:t>3. Настоящее решение вступает в силу после его официального опубликования, осуществляемого после прохожде</w:t>
      </w:r>
      <w:r>
        <w:rPr>
          <w:rFonts w:ascii="Times New Roman" w:hAnsi="Times New Roman" w:cs="Times New Roman"/>
          <w:sz w:val="28"/>
          <w:szCs w:val="28"/>
        </w:rPr>
        <w:t>ния государственной регистрации.</w:t>
      </w:r>
    </w:p>
    <w:p w:rsidR="00085BBF" w:rsidRPr="00E7018C" w:rsidRDefault="00085BBF" w:rsidP="00085BBF">
      <w:pPr>
        <w:pStyle w:val="ConsPlusNormal"/>
        <w:ind w:firstLine="540"/>
        <w:jc w:val="both"/>
      </w:pPr>
      <w:r w:rsidRPr="00E7018C">
        <w:t xml:space="preserve">4. Контроль над исполнением настоящего решения возложить на председателя комиссии по вопросам местного самоуправления и законности С.Г. </w:t>
      </w:r>
      <w:proofErr w:type="spellStart"/>
      <w:r w:rsidRPr="00E7018C">
        <w:t>Шаранова</w:t>
      </w:r>
      <w:proofErr w:type="spellEnd"/>
      <w:r w:rsidRPr="00E7018C">
        <w:t>.</w:t>
      </w:r>
    </w:p>
    <w:p w:rsidR="00085BBF" w:rsidRDefault="00085BBF" w:rsidP="00085BBF">
      <w:pPr>
        <w:pStyle w:val="ConsPlusNormal"/>
        <w:ind w:firstLine="540"/>
        <w:jc w:val="both"/>
      </w:pPr>
    </w:p>
    <w:p w:rsidR="00085BBF" w:rsidRPr="00E7018C" w:rsidRDefault="00085BBF" w:rsidP="00085BBF">
      <w:pPr>
        <w:pStyle w:val="ConsPlusNormal"/>
        <w:ind w:firstLine="540"/>
        <w:jc w:val="both"/>
      </w:pPr>
    </w:p>
    <w:p w:rsidR="00085BBF" w:rsidRPr="00B22C2B" w:rsidRDefault="00085BBF" w:rsidP="00085BBF">
      <w:pPr>
        <w:autoSpaceDE w:val="0"/>
        <w:autoSpaceDN w:val="0"/>
        <w:adjustRightInd w:val="0"/>
        <w:spacing w:after="0"/>
        <w:jc w:val="both"/>
        <w:rPr>
          <w:rFonts w:ascii="Times New Roman" w:hAnsi="Times New Roman" w:cs="Times New Roman"/>
          <w:sz w:val="28"/>
          <w:szCs w:val="28"/>
        </w:rPr>
      </w:pPr>
      <w:r w:rsidRPr="00B22C2B">
        <w:rPr>
          <w:rFonts w:ascii="Times New Roman" w:hAnsi="Times New Roman" w:cs="Times New Roman"/>
          <w:sz w:val="28"/>
          <w:szCs w:val="28"/>
        </w:rPr>
        <w:t xml:space="preserve">Председатель Совета депутатов                           </w:t>
      </w:r>
      <w:proofErr w:type="gramStart"/>
      <w:r w:rsidRPr="00B22C2B">
        <w:rPr>
          <w:rFonts w:ascii="Times New Roman" w:hAnsi="Times New Roman" w:cs="Times New Roman"/>
          <w:sz w:val="28"/>
          <w:szCs w:val="28"/>
        </w:rPr>
        <w:t>Глава</w:t>
      </w:r>
      <w:proofErr w:type="gramEnd"/>
      <w:r w:rsidRPr="00B22C2B">
        <w:rPr>
          <w:rFonts w:ascii="Times New Roman" w:hAnsi="Times New Roman" w:cs="Times New Roman"/>
          <w:sz w:val="28"/>
          <w:szCs w:val="28"/>
        </w:rPr>
        <w:t xml:space="preserve"> ЗАТО г. Железногорск</w:t>
      </w:r>
    </w:p>
    <w:p w:rsidR="00085BBF" w:rsidRPr="00B22C2B" w:rsidRDefault="00085BBF" w:rsidP="00085BBF">
      <w:pPr>
        <w:autoSpaceDE w:val="0"/>
        <w:autoSpaceDN w:val="0"/>
        <w:adjustRightInd w:val="0"/>
        <w:spacing w:after="0"/>
        <w:jc w:val="both"/>
        <w:rPr>
          <w:rFonts w:ascii="Times New Roman" w:hAnsi="Times New Roman" w:cs="Times New Roman"/>
          <w:sz w:val="28"/>
          <w:szCs w:val="28"/>
        </w:rPr>
      </w:pPr>
      <w:r w:rsidRPr="00B22C2B">
        <w:rPr>
          <w:rFonts w:ascii="Times New Roman" w:hAnsi="Times New Roman" w:cs="Times New Roman"/>
          <w:sz w:val="28"/>
          <w:szCs w:val="28"/>
        </w:rPr>
        <w:t xml:space="preserve">ЗАТО </w:t>
      </w:r>
      <w:proofErr w:type="gramStart"/>
      <w:r w:rsidRPr="00B22C2B">
        <w:rPr>
          <w:rFonts w:ascii="Times New Roman" w:hAnsi="Times New Roman" w:cs="Times New Roman"/>
          <w:sz w:val="28"/>
          <w:szCs w:val="28"/>
        </w:rPr>
        <w:t>г</w:t>
      </w:r>
      <w:proofErr w:type="gramEnd"/>
      <w:r w:rsidRPr="00B22C2B">
        <w:rPr>
          <w:rFonts w:ascii="Times New Roman" w:hAnsi="Times New Roman" w:cs="Times New Roman"/>
          <w:sz w:val="28"/>
          <w:szCs w:val="28"/>
        </w:rPr>
        <w:t>. Железногорск</w:t>
      </w:r>
      <w:r w:rsidRPr="00B22C2B">
        <w:rPr>
          <w:rFonts w:ascii="Times New Roman" w:hAnsi="Times New Roman" w:cs="Times New Roman"/>
          <w:sz w:val="28"/>
          <w:szCs w:val="28"/>
        </w:rPr>
        <w:tab/>
        <w:t xml:space="preserve">                                                </w:t>
      </w:r>
    </w:p>
    <w:p w:rsidR="00085BBF" w:rsidRPr="00B22C2B" w:rsidRDefault="00085BBF" w:rsidP="00085BBF">
      <w:pPr>
        <w:autoSpaceDE w:val="0"/>
        <w:autoSpaceDN w:val="0"/>
        <w:adjustRightInd w:val="0"/>
        <w:spacing w:after="0"/>
        <w:jc w:val="both"/>
        <w:rPr>
          <w:rFonts w:ascii="Times New Roman" w:hAnsi="Times New Roman" w:cs="Times New Roman"/>
          <w:sz w:val="28"/>
          <w:szCs w:val="28"/>
        </w:rPr>
      </w:pPr>
      <w:r w:rsidRPr="00B22C2B">
        <w:rPr>
          <w:rFonts w:ascii="Times New Roman" w:hAnsi="Times New Roman" w:cs="Times New Roman"/>
          <w:sz w:val="28"/>
          <w:szCs w:val="28"/>
        </w:rPr>
        <w:tab/>
      </w:r>
      <w:r w:rsidRPr="00B22C2B">
        <w:rPr>
          <w:rFonts w:ascii="Times New Roman" w:hAnsi="Times New Roman" w:cs="Times New Roman"/>
          <w:sz w:val="28"/>
          <w:szCs w:val="28"/>
        </w:rPr>
        <w:tab/>
      </w:r>
      <w:r w:rsidRPr="00B22C2B">
        <w:rPr>
          <w:rFonts w:ascii="Times New Roman" w:hAnsi="Times New Roman" w:cs="Times New Roman"/>
          <w:sz w:val="28"/>
          <w:szCs w:val="28"/>
        </w:rPr>
        <w:tab/>
      </w:r>
      <w:r w:rsidRPr="00B22C2B">
        <w:rPr>
          <w:rFonts w:ascii="Times New Roman" w:hAnsi="Times New Roman" w:cs="Times New Roman"/>
          <w:sz w:val="28"/>
          <w:szCs w:val="28"/>
        </w:rPr>
        <w:tab/>
      </w:r>
    </w:p>
    <w:p w:rsidR="00085BBF" w:rsidRDefault="00085BBF" w:rsidP="00085BBF">
      <w:pPr>
        <w:tabs>
          <w:tab w:val="left" w:pos="835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22C2B">
        <w:rPr>
          <w:rFonts w:ascii="Times New Roman" w:hAnsi="Times New Roman" w:cs="Times New Roman"/>
          <w:sz w:val="28"/>
          <w:szCs w:val="28"/>
        </w:rPr>
        <w:t xml:space="preserve">А.И. </w:t>
      </w:r>
      <w:proofErr w:type="gramStart"/>
      <w:r w:rsidRPr="00B22C2B">
        <w:rPr>
          <w:rFonts w:ascii="Times New Roman" w:hAnsi="Times New Roman" w:cs="Times New Roman"/>
          <w:sz w:val="28"/>
          <w:szCs w:val="28"/>
        </w:rPr>
        <w:t>Коновалов</w:t>
      </w:r>
      <w:proofErr w:type="gramEnd"/>
      <w:r w:rsidRPr="00B22C2B">
        <w:rPr>
          <w:rFonts w:ascii="Times New Roman" w:hAnsi="Times New Roman" w:cs="Times New Roman"/>
          <w:sz w:val="28"/>
          <w:szCs w:val="28"/>
        </w:rPr>
        <w:t xml:space="preserve">                                                         И.Г. </w:t>
      </w:r>
      <w:proofErr w:type="spellStart"/>
      <w:r w:rsidRPr="00B22C2B">
        <w:rPr>
          <w:rFonts w:ascii="Times New Roman" w:hAnsi="Times New Roman" w:cs="Times New Roman"/>
          <w:sz w:val="28"/>
          <w:szCs w:val="28"/>
        </w:rPr>
        <w:t>Куксин</w:t>
      </w:r>
      <w:proofErr w:type="spellEnd"/>
    </w:p>
    <w:p w:rsidR="00223504" w:rsidRDefault="00223504" w:rsidP="00085BBF">
      <w:pPr>
        <w:tabs>
          <w:tab w:val="left" w:pos="8355"/>
        </w:tabs>
        <w:spacing w:after="0"/>
        <w:jc w:val="both"/>
        <w:rPr>
          <w:rFonts w:ascii="Times New Roman" w:hAnsi="Times New Roman" w:cs="Times New Roman"/>
          <w:sz w:val="28"/>
          <w:szCs w:val="28"/>
        </w:rPr>
      </w:pPr>
    </w:p>
    <w:p w:rsidR="00223504" w:rsidRDefault="00223504" w:rsidP="00085BBF">
      <w:pPr>
        <w:tabs>
          <w:tab w:val="left" w:pos="8355"/>
        </w:tabs>
        <w:spacing w:after="0"/>
        <w:jc w:val="both"/>
        <w:rPr>
          <w:rFonts w:ascii="Times New Roman" w:hAnsi="Times New Roman" w:cs="Times New Roman"/>
          <w:sz w:val="28"/>
          <w:szCs w:val="28"/>
        </w:rPr>
      </w:pPr>
    </w:p>
    <w:p w:rsidR="00223504" w:rsidRDefault="00223504" w:rsidP="00085BBF">
      <w:pPr>
        <w:tabs>
          <w:tab w:val="left" w:pos="8355"/>
        </w:tabs>
        <w:spacing w:after="0"/>
        <w:jc w:val="both"/>
        <w:rPr>
          <w:rFonts w:ascii="Times New Roman" w:hAnsi="Times New Roman" w:cs="Times New Roman"/>
          <w:sz w:val="28"/>
          <w:szCs w:val="28"/>
        </w:rPr>
      </w:pPr>
    </w:p>
    <w:p w:rsidR="00223504" w:rsidRDefault="00223504" w:rsidP="00085BBF">
      <w:pPr>
        <w:tabs>
          <w:tab w:val="left" w:pos="8355"/>
        </w:tabs>
        <w:spacing w:after="0"/>
        <w:jc w:val="both"/>
        <w:rPr>
          <w:rFonts w:ascii="Times New Roman" w:hAnsi="Times New Roman" w:cs="Times New Roman"/>
          <w:sz w:val="28"/>
          <w:szCs w:val="28"/>
        </w:rPr>
      </w:pPr>
    </w:p>
    <w:p w:rsidR="00223504" w:rsidRDefault="00223504" w:rsidP="00085BBF">
      <w:pPr>
        <w:tabs>
          <w:tab w:val="left" w:pos="8355"/>
        </w:tabs>
        <w:spacing w:after="0"/>
        <w:jc w:val="both"/>
        <w:rPr>
          <w:rFonts w:ascii="Times New Roman" w:hAnsi="Times New Roman" w:cs="Times New Roman"/>
          <w:sz w:val="28"/>
          <w:szCs w:val="28"/>
        </w:rPr>
      </w:pPr>
    </w:p>
    <w:p w:rsidR="00223504" w:rsidRDefault="00223504" w:rsidP="00085BBF">
      <w:pPr>
        <w:tabs>
          <w:tab w:val="left" w:pos="8355"/>
        </w:tabs>
        <w:spacing w:after="0"/>
        <w:jc w:val="both"/>
        <w:rPr>
          <w:rFonts w:ascii="Times New Roman" w:hAnsi="Times New Roman" w:cs="Times New Roman"/>
          <w:sz w:val="28"/>
          <w:szCs w:val="28"/>
        </w:rPr>
      </w:pPr>
    </w:p>
    <w:p w:rsidR="00223504" w:rsidRDefault="00223504" w:rsidP="00085BBF">
      <w:pPr>
        <w:tabs>
          <w:tab w:val="left" w:pos="8355"/>
        </w:tabs>
        <w:spacing w:after="0"/>
        <w:jc w:val="both"/>
        <w:rPr>
          <w:rFonts w:ascii="Times New Roman" w:hAnsi="Times New Roman" w:cs="Times New Roman"/>
          <w:sz w:val="28"/>
          <w:szCs w:val="28"/>
        </w:rPr>
      </w:pPr>
    </w:p>
    <w:p w:rsidR="00223504" w:rsidRDefault="00223504" w:rsidP="00085BBF">
      <w:pPr>
        <w:tabs>
          <w:tab w:val="left" w:pos="8355"/>
        </w:tabs>
        <w:spacing w:after="0"/>
        <w:jc w:val="both"/>
        <w:rPr>
          <w:rFonts w:ascii="Times New Roman" w:hAnsi="Times New Roman" w:cs="Times New Roman"/>
          <w:sz w:val="28"/>
          <w:szCs w:val="28"/>
        </w:rPr>
      </w:pPr>
    </w:p>
    <w:p w:rsidR="00223504" w:rsidRDefault="00223504" w:rsidP="00085BBF">
      <w:pPr>
        <w:tabs>
          <w:tab w:val="left" w:pos="8355"/>
        </w:tabs>
        <w:spacing w:after="0"/>
        <w:jc w:val="both"/>
        <w:rPr>
          <w:rFonts w:ascii="Times New Roman" w:hAnsi="Times New Roman" w:cs="Times New Roman"/>
          <w:sz w:val="28"/>
          <w:szCs w:val="28"/>
        </w:rPr>
      </w:pPr>
    </w:p>
    <w:p w:rsidR="00223504" w:rsidRDefault="00223504" w:rsidP="00085BBF">
      <w:pPr>
        <w:tabs>
          <w:tab w:val="left" w:pos="8355"/>
        </w:tabs>
        <w:spacing w:after="0"/>
        <w:jc w:val="both"/>
        <w:rPr>
          <w:rFonts w:ascii="Times New Roman" w:hAnsi="Times New Roman" w:cs="Times New Roman"/>
          <w:sz w:val="28"/>
          <w:szCs w:val="28"/>
        </w:rPr>
      </w:pPr>
    </w:p>
    <w:p w:rsidR="00223504" w:rsidRDefault="00223504" w:rsidP="00085BBF">
      <w:pPr>
        <w:tabs>
          <w:tab w:val="left" w:pos="8355"/>
        </w:tabs>
        <w:spacing w:after="0"/>
        <w:jc w:val="both"/>
        <w:rPr>
          <w:rFonts w:ascii="Times New Roman" w:hAnsi="Times New Roman" w:cs="Times New Roman"/>
          <w:sz w:val="28"/>
          <w:szCs w:val="28"/>
        </w:rPr>
      </w:pPr>
    </w:p>
    <w:p w:rsidR="00223504" w:rsidRDefault="00223504" w:rsidP="00085BBF">
      <w:pPr>
        <w:tabs>
          <w:tab w:val="left" w:pos="8355"/>
        </w:tabs>
        <w:spacing w:after="0"/>
        <w:jc w:val="both"/>
        <w:rPr>
          <w:rFonts w:ascii="Times New Roman" w:hAnsi="Times New Roman" w:cs="Times New Roman"/>
          <w:sz w:val="28"/>
          <w:szCs w:val="28"/>
        </w:rPr>
      </w:pPr>
    </w:p>
    <w:p w:rsidR="00223504" w:rsidRDefault="00223504" w:rsidP="00085BBF">
      <w:pPr>
        <w:tabs>
          <w:tab w:val="left" w:pos="8355"/>
        </w:tabs>
        <w:spacing w:after="0"/>
        <w:jc w:val="both"/>
        <w:rPr>
          <w:rFonts w:ascii="Times New Roman" w:hAnsi="Times New Roman" w:cs="Times New Roman"/>
          <w:sz w:val="28"/>
          <w:szCs w:val="28"/>
        </w:rPr>
      </w:pPr>
    </w:p>
    <w:p w:rsidR="00223504" w:rsidRDefault="00223504" w:rsidP="00085BBF">
      <w:pPr>
        <w:tabs>
          <w:tab w:val="left" w:pos="8355"/>
        </w:tabs>
        <w:spacing w:after="0"/>
        <w:jc w:val="both"/>
        <w:rPr>
          <w:rFonts w:ascii="Times New Roman" w:hAnsi="Times New Roman" w:cs="Times New Roman"/>
          <w:sz w:val="28"/>
          <w:szCs w:val="28"/>
        </w:rPr>
      </w:pPr>
    </w:p>
    <w:p w:rsidR="00223504" w:rsidRDefault="00223504" w:rsidP="00085BBF">
      <w:pPr>
        <w:tabs>
          <w:tab w:val="left" w:pos="8355"/>
        </w:tabs>
        <w:spacing w:after="0"/>
        <w:jc w:val="both"/>
        <w:rPr>
          <w:rFonts w:ascii="Times New Roman" w:hAnsi="Times New Roman" w:cs="Times New Roman"/>
          <w:sz w:val="28"/>
          <w:szCs w:val="28"/>
        </w:rPr>
      </w:pPr>
    </w:p>
    <w:p w:rsidR="00223504" w:rsidRDefault="00223504" w:rsidP="00085BBF">
      <w:pPr>
        <w:tabs>
          <w:tab w:val="left" w:pos="8355"/>
        </w:tabs>
        <w:spacing w:after="0"/>
        <w:jc w:val="both"/>
        <w:rPr>
          <w:rFonts w:ascii="Times New Roman" w:hAnsi="Times New Roman" w:cs="Times New Roman"/>
          <w:sz w:val="28"/>
          <w:szCs w:val="28"/>
        </w:rPr>
      </w:pPr>
    </w:p>
    <w:p w:rsidR="00223504" w:rsidRDefault="00223504" w:rsidP="00085BBF">
      <w:pPr>
        <w:tabs>
          <w:tab w:val="left" w:pos="8355"/>
        </w:tabs>
        <w:spacing w:after="0"/>
        <w:jc w:val="both"/>
        <w:rPr>
          <w:rFonts w:ascii="Times New Roman" w:hAnsi="Times New Roman" w:cs="Times New Roman"/>
          <w:sz w:val="28"/>
          <w:szCs w:val="28"/>
        </w:rPr>
      </w:pPr>
    </w:p>
    <w:p w:rsidR="00223504" w:rsidRDefault="00223504" w:rsidP="00085BBF">
      <w:pPr>
        <w:tabs>
          <w:tab w:val="left" w:pos="8355"/>
        </w:tabs>
        <w:spacing w:after="0"/>
        <w:jc w:val="both"/>
        <w:rPr>
          <w:rFonts w:ascii="Times New Roman" w:hAnsi="Times New Roman" w:cs="Times New Roman"/>
          <w:sz w:val="28"/>
          <w:szCs w:val="28"/>
        </w:rPr>
      </w:pPr>
    </w:p>
    <w:p w:rsidR="00223504" w:rsidRDefault="00223504" w:rsidP="00085BBF">
      <w:pPr>
        <w:tabs>
          <w:tab w:val="left" w:pos="8355"/>
        </w:tabs>
        <w:spacing w:after="0"/>
        <w:jc w:val="both"/>
        <w:rPr>
          <w:rFonts w:ascii="Times New Roman" w:hAnsi="Times New Roman" w:cs="Times New Roman"/>
          <w:sz w:val="28"/>
          <w:szCs w:val="28"/>
        </w:rPr>
      </w:pPr>
    </w:p>
    <w:p w:rsidR="00223504" w:rsidRDefault="00223504" w:rsidP="00085BBF">
      <w:pPr>
        <w:tabs>
          <w:tab w:val="left" w:pos="8355"/>
        </w:tabs>
        <w:spacing w:after="0"/>
        <w:jc w:val="both"/>
        <w:rPr>
          <w:rFonts w:ascii="Times New Roman" w:hAnsi="Times New Roman" w:cs="Times New Roman"/>
          <w:sz w:val="28"/>
          <w:szCs w:val="28"/>
        </w:rPr>
      </w:pPr>
    </w:p>
    <w:p w:rsidR="00223504" w:rsidRDefault="00223504" w:rsidP="00085BBF">
      <w:pPr>
        <w:tabs>
          <w:tab w:val="left" w:pos="8355"/>
        </w:tabs>
        <w:spacing w:after="0"/>
        <w:jc w:val="both"/>
        <w:rPr>
          <w:rFonts w:ascii="Times New Roman" w:hAnsi="Times New Roman" w:cs="Times New Roman"/>
          <w:sz w:val="28"/>
          <w:szCs w:val="28"/>
        </w:rPr>
      </w:pPr>
    </w:p>
    <w:p w:rsidR="00223504" w:rsidRDefault="00223504" w:rsidP="00085BBF">
      <w:pPr>
        <w:tabs>
          <w:tab w:val="left" w:pos="8355"/>
        </w:tabs>
        <w:spacing w:after="0"/>
        <w:jc w:val="both"/>
        <w:rPr>
          <w:rFonts w:ascii="Times New Roman" w:hAnsi="Times New Roman" w:cs="Times New Roman"/>
          <w:sz w:val="28"/>
          <w:szCs w:val="28"/>
        </w:rPr>
      </w:pPr>
    </w:p>
    <w:sectPr w:rsidR="00223504" w:rsidSect="009419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85BBF"/>
    <w:rsid w:val="00000FBA"/>
    <w:rsid w:val="00056CBA"/>
    <w:rsid w:val="00085BBF"/>
    <w:rsid w:val="000B32CA"/>
    <w:rsid w:val="00194A8D"/>
    <w:rsid w:val="00223504"/>
    <w:rsid w:val="002E6024"/>
    <w:rsid w:val="00313412"/>
    <w:rsid w:val="003D015B"/>
    <w:rsid w:val="00565D39"/>
    <w:rsid w:val="00691B42"/>
    <w:rsid w:val="00743184"/>
    <w:rsid w:val="008076B2"/>
    <w:rsid w:val="00935000"/>
    <w:rsid w:val="00941904"/>
    <w:rsid w:val="00B23D33"/>
    <w:rsid w:val="00BB6AA2"/>
    <w:rsid w:val="00DB6DBF"/>
    <w:rsid w:val="00E92A95"/>
    <w:rsid w:val="00F10103"/>
    <w:rsid w:val="00F1676F"/>
    <w:rsid w:val="00FB49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B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5BBF"/>
    <w:pPr>
      <w:autoSpaceDE w:val="0"/>
      <w:autoSpaceDN w:val="0"/>
      <w:adjustRightInd w:val="0"/>
      <w:spacing w:after="0" w:line="240" w:lineRule="auto"/>
    </w:pPr>
    <w:rPr>
      <w:rFonts w:ascii="Times New Roman" w:hAnsi="Times New Roman" w:cs="Times New Roman"/>
      <w:sz w:val="28"/>
      <w:szCs w:val="28"/>
    </w:rPr>
  </w:style>
  <w:style w:type="paragraph" w:styleId="a3">
    <w:name w:val="Balloon Text"/>
    <w:basedOn w:val="a"/>
    <w:link w:val="a4"/>
    <w:uiPriority w:val="99"/>
    <w:semiHidden/>
    <w:unhideWhenUsed/>
    <w:rsid w:val="00085B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5B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31CF4C117670AD218F748A134DFA51BAC765A8AE3DE18801838E9F1300D89305C125E5326BDF8Fa2Q8F" TargetMode="External"/><Relationship Id="rId13" Type="http://schemas.openxmlformats.org/officeDocument/2006/relationships/hyperlink" Target="consultantplus://offline/ref=8C2F858F65533C671D729F640344F9E69985DE278F24C76DDF7C13A9E4K6vBE" TargetMode="External"/><Relationship Id="rId18" Type="http://schemas.openxmlformats.org/officeDocument/2006/relationships/hyperlink" Target="consultantplus://offline/ref=01D1869B28AAEE1FE8115E0DD77C80949CF2B21B0D5C7D04D89545D5FBD4CE9598CF7168044562C3B5804B149EF5673ECF768BCD8BB8m5f2C"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1331CF4C117670AD218F748A134DFA51B9C961A8A06CB68A50D680a9QAF" TargetMode="External"/><Relationship Id="rId12" Type="http://schemas.openxmlformats.org/officeDocument/2006/relationships/hyperlink" Target="consultantplus://offline/ref=8C2F858F65533C671D729F640344F9E69984D3228023C76DDF7C13A9E4K6vBE" TargetMode="External"/><Relationship Id="rId17" Type="http://schemas.openxmlformats.org/officeDocument/2006/relationships/hyperlink" Target="consultantplus://offline/ref=01D1869B28AAEE1FE8115E0DD77C80949CF2B21B0D5C7D04D89545D5FBD4CE9598CF7168044566C3B5804B149EF5673ECF768BCD8BB8m5f2C" TargetMode="External"/><Relationship Id="rId2" Type="http://schemas.openxmlformats.org/officeDocument/2006/relationships/settings" Target="settings.xml"/><Relationship Id="rId16" Type="http://schemas.openxmlformats.org/officeDocument/2006/relationships/hyperlink" Target="consultantplus://offline/ref=8C2F858F65533C671D729F640344F9E69984D3228023C76DDF7C13A9E4K6vB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consultantplus://offline/ref=8C2F858F65533C671D729F640344F9E69984D2248E26C76DDF7C13A9E4K6vBE" TargetMode="External"/><Relationship Id="rId5" Type="http://schemas.openxmlformats.org/officeDocument/2006/relationships/image" Target="media/image2.wmf"/><Relationship Id="rId15" Type="http://schemas.openxmlformats.org/officeDocument/2006/relationships/hyperlink" Target="consultantplus://offline/ref=8C2F858F65533C671D729F640344F9E69984D2248E26C76DDF7C13A9E4K6vBE" TargetMode="External"/><Relationship Id="rId10" Type="http://schemas.openxmlformats.org/officeDocument/2006/relationships/hyperlink" Target="consultantplus://offline/ref=8C2F858F65533C671D729F640344F9E69985DE278F24C76DDF7C13A9E4K6vBE" TargetMode="External"/><Relationship Id="rId19" Type="http://schemas.openxmlformats.org/officeDocument/2006/relationships/hyperlink" Target="consultantplus://offline/ref=01D1869B28AAEE1FE8115E0DD77C80949CF2B21B0D5C7D04D89545D5FBD4CE9598CF7168044362C3B5804B149EF5673ECF768BCD8BB8m5f2C" TargetMode="External"/><Relationship Id="rId4" Type="http://schemas.openxmlformats.org/officeDocument/2006/relationships/image" Target="media/image1.jpeg"/><Relationship Id="rId9" Type="http://schemas.openxmlformats.org/officeDocument/2006/relationships/hyperlink" Target="consultantplus://offline/ref=8C2F858F65533C671D729F640344F9E69985DE278F24C76DDF7C13A9E4K6vBE" TargetMode="External"/><Relationship Id="rId14" Type="http://schemas.openxmlformats.org/officeDocument/2006/relationships/hyperlink" Target="consultantplus://offline/ref=8C2F858F65533C671D729F640344F9E69985DE278F24C76DDF7C13A9E4K6v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2397</Words>
  <Characters>13668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Shakirov</dc:creator>
  <cp:keywords/>
  <dc:description/>
  <cp:lastModifiedBy>Shakirov</cp:lastModifiedBy>
  <cp:revision>8</cp:revision>
  <cp:lastPrinted>2019-11-28T07:09:00Z</cp:lastPrinted>
  <dcterms:created xsi:type="dcterms:W3CDTF">2019-11-06T07:56:00Z</dcterms:created>
  <dcterms:modified xsi:type="dcterms:W3CDTF">2019-11-28T08:21:00Z</dcterms:modified>
</cp:coreProperties>
</file>